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61024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61000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109.410004pt;margin-top:219.690002pt;width:431.1pt;height:171.4pt;mso-position-horizontal-relative:page;mso-position-vertical-relative:page;z-index:-60976" coordorigin="2188,4394" coordsize="8622,3428">
            <v:group style="position:absolute;left:2194;top:4400;width:8611;height:2" coordorigin="2194,4400" coordsize="8611,2">
              <v:shape style="position:absolute;left:2194;top:4400;width:8611;height:2" coordorigin="2194,4400" coordsize="8611,0" path="m2194,4400l10804,4400e" filled="false" stroked="true" strokeweight=".580pt" strokecolor="#000000">
                <v:path arrowok="t"/>
              </v:shape>
            </v:group>
            <v:group style="position:absolute;left:2199;top:4405;width:2;height:3406" coordorigin="2199,4405" coordsize="2,3406">
              <v:shape style="position:absolute;left:2199;top:4405;width:2;height:3406" coordorigin="2199,4405" coordsize="0,3406" path="m2199,4405l2199,7811e" filled="false" stroked="true" strokeweight=".580pt" strokecolor="#000000">
                <v:path arrowok="t"/>
              </v:shape>
            </v:group>
            <v:group style="position:absolute;left:2194;top:7815;width:8611;height:2" coordorigin="2194,7815" coordsize="8611,2">
              <v:shape style="position:absolute;left:2194;top:7815;width:8611;height:2" coordorigin="2194,7815" coordsize="8611,0" path="m2194,7815l10804,7815e" filled="false" stroked="true" strokeweight=".579980pt" strokecolor="#000000">
                <v:path arrowok="t"/>
              </v:shape>
            </v:group>
            <v:group style="position:absolute;left:10800;top:4405;width:2;height:3406" coordorigin="10800,4405" coordsize="2,3406">
              <v:shape style="position:absolute;left:10800;top:4405;width:2;height:3406" coordorigin="10800,4405" coordsize="0,3406" path="m10800,4405l10800,7811e" filled="false" stroked="true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950012pt;margin-top:69.069992pt;width:172pt;height:11pt;mso-position-horizontal-relative:page;mso-position-vertical-relative:page;z-index:-609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7.259995pt;width:415.4pt;height:84.8pt;mso-position-horizontal-relative:page;mso-position-vertical-relative:page;z-index:-609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del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Baja California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Fondo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2"/>
                      <w:sz w:val="22"/>
                    </w:rPr>
                    <w:t>Seguridad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Distrito</w:t>
                  </w:r>
                  <w:r>
                    <w:rPr>
                      <w:rFonts w:ascii="Calibri" w:hAnsi="Calibri"/>
                      <w:b/>
                      <w:spacing w:val="7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Federal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831"/>
                    <w:jc w:val="left"/>
                  </w:pPr>
                  <w:r>
                    <w:rPr>
                      <w:spacing w:val="-1"/>
                    </w:rPr>
                    <w:t>Auditoría Combinada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Desempeño: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2019-A-03000-21-0513-2020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513-GB-GF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98.190002pt;width:37.75pt;height:13.05pt;mso-position-horizontal-relative:page;mso-position-vertical-relative:page;z-index:-609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089996pt;margin-top:417.630005pt;width:68.05pt;height:66.8pt;mso-position-horizontal-relative:page;mso-position-vertical-relative:page;z-index:-608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504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200,452.2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134,981.3</w:t>
                  </w:r>
                </w:p>
                <w:p>
                  <w:pPr>
                    <w:pStyle w:val="BodyText"/>
                    <w:spacing w:line="240" w:lineRule="auto"/>
                    <w:ind w:left="793" w:right="0"/>
                    <w:jc w:val="left"/>
                  </w:pPr>
                  <w:r>
                    <w:rPr>
                      <w:spacing w:val="-1"/>
                    </w:rPr>
                    <w:t>67.3%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44.51001pt;width:147.9pt;height:39.950pt;mso-position-horizontal-relative:page;mso-position-vertical-relative:page;z-index:-608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Representatividad</w:t>
                  </w:r>
                  <w:r>
                    <w:rPr>
                      <w:spacing w:val="-2"/>
                    </w:rPr>
                    <w:t> de</w:t>
                  </w:r>
                  <w:r>
                    <w:rPr/>
                    <w:t> 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90.709991pt;width:415.45pt;height:53.4pt;mso-position-horizontal-relative:page;mso-position-vertical-relative:page;z-index:-60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/>
                    <w:t> 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fiscal </w:t>
                  </w:r>
                  <w:r>
                    <w:rPr/>
                    <w:t>2019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concepto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Recursos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200,452.2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cuales </w:t>
                  </w:r>
                  <w:r>
                    <w:rPr/>
                    <w:t>se revisó </w:t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muestra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134,981.3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67.3%.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56.469971pt;width:52.35pt;height:13.05pt;mso-position-horizontal-relative:page;mso-position-vertical-relative:page;z-index:-608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81.940002pt;width:141.1pt;height:13.05pt;mso-position-horizontal-relative:page;mso-position-vertical-relative:page;z-index:-607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Evaluación del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 w:hAnsi="Calibri"/>
                      <w:b/>
                      <w:sz w:val="22"/>
                    </w:rPr>
                    <w:t> Interno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07.380005pt;width:415.7pt;height:93.6pt;mso-position-horizontal-relative:page;mso-position-vertical-relative:page;z-index:-607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  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2018,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instrumentado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(SSPE)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(PGJE),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base</w:t>
                  </w:r>
                  <w:r>
                    <w:rPr/>
                    <w:t> en el Marco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Integrado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(MICI)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emitido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Auditoría Superior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Federación;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ello,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aplicó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cuestionario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interno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evaluó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comprobatoria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finalidad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contribuir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proactiva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constructivamente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 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mejora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continua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sistemas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implementados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y, </w:t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vez </w:t>
                  </w:r>
                  <w:r>
                    <w:rPr>
                      <w:spacing w:val="-1"/>
                    </w:rPr>
                    <w:t>analizadas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30017pt;width:6.55pt;height:11pt;mso-position-horizontal-relative:page;mso-position-vertical-relative:page;z-index:-607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940002pt;margin-top:219.979996pt;width:430.05pt;height:170.8pt;mso-position-horizontal-relative:page;mso-position-vertical-relative:page;z-index:-60712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el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39" w:lineRule="auto"/>
                    <w:ind w:left="69" w:right="72"/>
                    <w:jc w:val="both"/>
                  </w:pPr>
                  <w:r>
                    <w:rPr/>
                    <w:t>Los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79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Política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Mexicanos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39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información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consideraciones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estime </w:t>
                  </w:r>
                  <w:r>
                    <w:rPr>
                      <w:spacing w:val="-1"/>
                    </w:rPr>
                    <w:t>pertinentes.</w:t>
                  </w:r>
                  <w:r>
                    <w:rPr/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71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razón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confirmarse,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solventarse,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aclararse</w:t>
                  </w:r>
                  <w:r>
                    <w:rPr/>
                    <w:t>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modificarse.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606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60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300" w:bottom="280" w:left="1720" w:right="13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60640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60616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605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415.6pt;height:26.5pt;mso-position-horizontal-relative:page;mso-position-vertical-relative:page;z-index:-605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-1"/>
                    </w:rPr>
                    <w:t> evidencias </w:t>
                  </w:r>
                  <w:r>
                    <w:rPr/>
                    <w:t>documentales</w:t>
                  </w:r>
                  <w:r>
                    <w:rPr>
                      <w:spacing w:val="-1"/>
                    </w:rPr>
                    <w:t> proporcionadas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ubicó</w:t>
                  </w:r>
                  <w:r>
                    <w:rPr/>
                    <w:t> a la </w:t>
                  </w:r>
                  <w:r>
                    <w:rPr>
                      <w:spacing w:val="-1"/>
                    </w:rPr>
                    <w:t>SSPE</w:t>
                  </w:r>
                  <w:r>
                    <w:rPr/>
                    <w:t> y 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-1"/>
                    </w:rPr>
                    <w:t>PGJE</w:t>
                  </w:r>
                  <w:r>
                    <w:rPr/>
                    <w:t> en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medio.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43.139999pt;width:415.5pt;height:93.7pt;mso-position-horizontal-relative:page;mso-position-vertical-relative:page;z-index:-60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anterior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dispuesto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42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y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asentaron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Acta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Presentación 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Resultados </w:t>
                  </w:r>
                  <w:r>
                    <w:rPr>
                      <w:spacing w:val="-1"/>
                    </w:rPr>
                    <w:t>Finales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/>
                    <w:t> 8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agosto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2019, 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establecer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mecanismos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superar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debilidades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identificadas.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mencionar,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formó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584-GB-GF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Titular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Federación notificó</w:t>
                  </w:r>
                  <w:r>
                    <w:rPr/>
                    <w:t> al </w:t>
                  </w:r>
                  <w:r>
                    <w:rPr>
                      <w:spacing w:val="-1"/>
                    </w:rPr>
                    <w:t>Titular 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ente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fiscalizado.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49.12999pt;width:415.5pt;height:80.25pt;mso-position-horizontal-relative:page;mso-position-vertical-relative:page;z-index:-60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dichos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acordaron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7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mecanismos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acción,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estableció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como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fecha</w:t>
                  </w:r>
                  <w:r>
                    <w:rPr/>
                    <w:t> límite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16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adicionalmente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estableció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aportadas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deberían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precisar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mejoras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realizadas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improcedencia.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99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toda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vez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remitió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y/o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vez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cumplida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fecha</w:t>
                  </w:r>
                  <w:r>
                    <w:rPr/>
                    <w:t> compromiso,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consideran 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atendidos</w:t>
                  </w:r>
                  <w:r>
                    <w:rPr/>
                    <w:t> los acuerdos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establecidos.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41.769989pt;width:415.7pt;height:93.6pt;mso-position-horizontal-relative:page;mso-position-vertical-relative:page;z-index:-60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ejecución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documentó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acuerdos,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consistentes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1)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formalización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lineamientos,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procedimientos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manuales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establezcan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metodología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riegos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corrupción,</w:t>
                  </w:r>
                  <w:r>
                    <w:rPr/>
                    <w:t> 2) </w:t>
                  </w:r>
                  <w:r>
                    <w:rPr>
                      <w:spacing w:val="-1"/>
                    </w:rPr>
                    <w:t>Establecer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formalizar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comité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tecnología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comunicaciones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3)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Comité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Desempeño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Institucional.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suficiente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acordadas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Acta</w:t>
                  </w:r>
                  <w:r>
                    <w:rPr>
                      <w:spacing w:val="-1"/>
                    </w:rPr>
                    <w:t> de</w:t>
                  </w:r>
                  <w:r>
                    <w:rPr/>
                    <w:t> Presentación</w:t>
                  </w:r>
                  <w:r>
                    <w:rPr>
                      <w:spacing w:val="-1"/>
                    </w:rPr>
                    <w:t> de</w:t>
                  </w:r>
                  <w:r>
                    <w:rPr/>
                    <w:t> Resultados </w:t>
                  </w:r>
                  <w:r>
                    <w:rPr>
                      <w:spacing w:val="-1"/>
                    </w:rPr>
                    <w:t>Finales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/>
                    <w:t> Preliminares.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7.75pt;width:415.6pt;height:53.4pt;mso-position-horizontal-relative:page;mso-position-vertical-relative:page;z-index:-60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CG/EPRA/615/2020,</w:t>
                  </w:r>
                  <w:r>
                    <w:rPr>
                      <w:spacing w:val="2"/>
                    </w:rPr>
                    <w:t> 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3.51001pt;width:121.75pt;height:13.05pt;mso-position-horizontal-relative:page;mso-position-vertical-relative:page;z-index:-604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8.950012pt;width:415.4pt;height:26.5pt;mso-position-horizontal-relative:page;mso-position-vertical-relative:page;z-index:-60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rubro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cumplimientos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/>
                    <w:t> la normativa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consistieron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77.73999pt;width:10.6pt;height:13.05pt;mso-position-horizontal-relative:page;mso-position-vertical-relative:page;z-index:-60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577.73999pt;width:394.4pt;height:93.7pt;mso-position-horizontal-relative:page;mso-position-vertical-relative:page;z-index:-603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(SFyA)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abrió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productiva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específica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(FASP),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dentro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primeros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diez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inmediato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anterior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ministración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recursos;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notificó </w:t>
                  </w:r>
                  <w:r>
                    <w:rPr>
                      <w:spacing w:val="-1"/>
                    </w:rPr>
                    <w:t>dicha</w:t>
                  </w:r>
                  <w:r>
                    <w:rPr/>
                    <w:t> cuenta</w:t>
                  </w:r>
                  <w:r>
                    <w:rPr>
                      <w:spacing w:val="-1"/>
                    </w:rPr>
                    <w:t> bancaria </w:t>
                  </w:r>
                  <w:r>
                    <w:rPr/>
                    <w:t>a la </w:t>
                  </w:r>
                  <w:r>
                    <w:rPr>
                      <w:spacing w:val="-1"/>
                    </w:rPr>
                    <w:t>Tesorería de</w:t>
                  </w:r>
                  <w:r>
                    <w:rPr/>
                    <w:t> la Federación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(TESOFE)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radicación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6.55pt;height:11pt;mso-position-horizontal-relative:page;mso-position-vertical-relative:page;z-index:-603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60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60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60280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60256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602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11.05pt;height:13.05pt;mso-position-horizontal-relative:page;mso-position-vertical-relative:page;z-index:-602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b)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04.259995pt;width:394.2pt;height:80.25pt;mso-position-horizontal-relative:page;mso-position-vertical-relative:page;z-index:-60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TESOFE,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200,452.2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conforme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calendario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publicado,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esos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3,389.2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21.8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0.07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abril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2019;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otra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gravó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/>
                    <w:t> afectó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garantía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96.899994pt;width:10pt;height:13.05pt;mso-position-horizontal-relative:page;mso-position-vertical-relative:page;z-index:-60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96.899994pt;width:394.25pt;height:66.850pt;mso-position-horizontal-relative:page;mso-position-vertical-relative:page;z-index:-601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SFyA,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corresponde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saldo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determinado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registros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egresos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realizados,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2020;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incorporaron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locales,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transfirieron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a cuentas</w:t>
                  </w:r>
                  <w:r>
                    <w:rPr>
                      <w:spacing w:val="-1"/>
                    </w:rPr>
                    <w:t> bancarias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administren </w:t>
                  </w:r>
                  <w:r>
                    <w:rPr/>
                    <w:t>recursos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otras </w:t>
                  </w:r>
                  <w:r>
                    <w:rPr>
                      <w:spacing w:val="-1"/>
                    </w:rPr>
                    <w:t>fuentes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financiamiento.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76.010010pt;width:10.55pt;height:13.05pt;mso-position-horizontal-relative:page;mso-position-vertical-relative:page;z-index:-601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3.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82pt;margin-top:276.010010pt;width:400.95pt;height:13.05pt;mso-position-horizontal-relative:page;mso-position-vertical-relative:page;z-index:-60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través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aportó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recursos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89.449982pt;width:415.6pt;height:107.15pt;mso-position-horizontal-relative:page;mso-position-vertical-relative:page;z-index:-600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presupuestarios,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-1"/>
                    </w:rPr>
                    <w:t>efecto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complementar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objeto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Coordinación 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FASP,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un </w:t>
                  </w:r>
                  <w:r>
                    <w:rPr/>
                    <w:t>monto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30,571.8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15.3%,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debiendo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25%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Estado,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50,113.0</w:t>
                  </w:r>
                  <w:r>
                    <w:rPr>
                      <w:spacing w:val="7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celebrado;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observó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transfirieron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proporcional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ministrados,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calendario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ministraciones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publicado.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señalar,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cuenta</w:t>
                  </w:r>
                  <w:r>
                    <w:rPr>
                      <w:spacing w:val="-1"/>
                    </w:rPr>
                    <w:t> bancaria abierta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desde</w:t>
                  </w:r>
                  <w:r>
                    <w:rPr/>
                    <w:t> el 2009.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08.98999pt;width:415.6pt;height:53.25pt;mso-position-horizontal-relative:page;mso-position-vertical-relative:page;z-index:-600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7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CG/EPRA/616/2020,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74.630005pt;width:244.8pt;height:13.05pt;mso-position-horizontal-relative:page;mso-position-vertical-relative:page;z-index:-600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e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Financiera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las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Operaciones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00.070007pt;width:415.5pt;height:53.4pt;mso-position-horizontal-relative:page;mso-position-vertical-relative:page;z-index:-599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registró</w:t>
                  </w:r>
                  <w:r>
                    <w:rPr/>
                    <w:t> contablemente los ingresos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2019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200,452.2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both"/>
                  </w:pP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generados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3,411.07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30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abril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2020;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presupuestario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ingresos,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en 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relativo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las</w:t>
                  </w:r>
                  <w:r>
                    <w:rPr>
                      <w:spacing w:val="-1"/>
                    </w:rPr>
                    <w:t> etapas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estimado,</w:t>
                  </w:r>
                  <w:r>
                    <w:rPr/>
                    <w:t> modificado, </w:t>
                  </w:r>
                  <w:r>
                    <w:rPr>
                      <w:spacing w:val="-1"/>
                    </w:rPr>
                    <w:t>devengado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recaudado.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65.859985pt;width:415.4pt;height:53.25pt;mso-position-horizontal-relative:page;mso-position-vertical-relative:page;z-index:-59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39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CG/EPRA/617/2020,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0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31.5pt;width:415.65pt;height:66.8pt;mso-position-horizontal-relative:page;mso-position-vertical-relative:page;z-index:-599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realizadas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  <w:rPr>
                      <w:rFonts w:ascii="Calibri" w:hAnsi="Calibri" w:cs="Calibri" w:eastAsia="Calibri"/>
                    </w:rPr>
                  </w:pPr>
                  <w:r>
                    <w:rPr>
                      <w:spacing w:val="-1"/>
                    </w:rPr>
                    <w:t>134,981.3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registradas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contable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presupuestariamente,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amparadas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original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cumple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fiscales,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corresponde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naturaleza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gasto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identificadas</w:t>
                  </w:r>
                  <w:r>
                    <w:rPr>
                      <w:rFonts w:ascii="Calibri" w:hAnsi="Calibri" w:cs="Calibri" w:eastAsia="Calibri"/>
                    </w:rPr>
                    <w:t> y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canceladas</w:t>
                  </w:r>
                  <w:r>
                    <w:rPr>
                      <w:rFonts w:ascii="Calibri" w:hAnsi="Calibri" w:cs="Calibri" w:eastAsia="Calibri"/>
                    </w:rPr>
                    <w:t> con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leyenda</w:t>
                  </w:r>
                  <w:r>
                    <w:rPr>
                      <w:rFonts w:ascii="Calibri" w:hAnsi="Calibri" w:cs="Calibri" w:eastAsia="Calibri"/>
                    </w:rPr>
                    <w:t> “OPERADO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FASP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2019”.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30017pt;width:6.55pt;height:11pt;mso-position-horizontal-relative:page;mso-position-vertical-relative:page;z-index:-59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9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9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9848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9824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18.360001pt;margin-top:445.389984pt;width:547.25pt;height:.1pt;mso-position-horizontal-relative:page;mso-position-vertical-relative:page;z-index:-59800" coordorigin="367,8908" coordsize="10945,2">
            <v:shape style="position:absolute;left:367;top:8908;width:10945;height:2" coordorigin="367,8908" coordsize="10945,0" path="m367,8908l11311,8908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7.639999pt;margin-top:695.615967pt;width:547.950pt;height:.1pt;mso-position-horizontal-relative:page;mso-position-vertical-relative:page;z-index:-59776" coordorigin="353,13912" coordsize="10959,2">
            <v:shape style="position:absolute;left:353;top:13912;width:10959;height:2" coordorigin="353,13912" coordsize="10959,0" path="m353,13912l11311,13912e" filled="false" stroked="true" strokeweight=".58004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97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110.25pt;height:13.05pt;mso-position-horizontal-relative:page;mso-position-vertical-relative:page;z-index:-597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Destino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los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29.699997pt;width:415.6pt;height:174.25pt;mso-position-horizontal-relative:page;mso-position-vertical-relative:page;z-index:-597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6. </w:t>
                  </w:r>
                  <w:r>
                    <w:rPr>
                      <w:rFonts w:ascii="Calibri"/>
                      <w:b/>
                      <w:spacing w:val="4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2019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200,452.2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68"/>
                    </w:rPr>
                    <w:t> </w:t>
                  </w:r>
                  <w:r>
                    <w:rPr>
                      <w:spacing w:val="-1"/>
                    </w:rPr>
                    <w:t>comprometieron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197,714.8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un </w:t>
                  </w:r>
                  <w:r>
                    <w:rPr/>
                    <w:t>monto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no </w:t>
                  </w:r>
                  <w:r>
                    <w:rPr/>
                    <w:t>comprometido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por 2,737.4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TESOFE,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28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enero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fuera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la normativa </w:t>
                  </w:r>
                  <w:r>
                    <w:rPr>
                      <w:spacing w:val="-1"/>
                    </w:rPr>
                    <w:t>establece.</w:t>
                  </w:r>
                  <w:r>
                    <w:rPr/>
                    <w:t> De los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comprometidos,</w:t>
                  </w:r>
                  <w:r>
                    <w:rPr/>
                    <w:t> al 31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devengaron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159,746.3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representó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79.7%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159,662.9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devengó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196,196.5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97.9%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existieron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2020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1,518.3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cuales </w:t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reintegró</w:t>
                  </w:r>
                  <w:r>
                    <w:rPr/>
                    <w:t> 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1,427.6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pesos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 6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abril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pendiente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reintegrar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90.7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cargas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financieras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generadas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entero,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fueron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utilizados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objetivos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fondo.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.360001pt;margin-top:338.139984pt;width:550.75pt;height:61.05pt;mso-position-horizontal-relative:page;mso-position-vertical-relative:page;z-index:-59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33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FONDO 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SEGURIDAD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z w:val="16"/>
                    </w:rPr>
                    <w:t> Y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DISTRITO FEDERAL</w:t>
                  </w:r>
                </w:p>
                <w:p>
                  <w:pPr>
                    <w:spacing w:line="315" w:lineRule="auto" w:before="59"/>
                    <w:ind w:left="3899" w:right="3865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GOBIERNO DEL ESTADO 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DESTINO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line="193" w:lineRule="exact" w:before="0"/>
                    <w:ind w:left="3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2019</w:t>
                  </w:r>
                </w:p>
                <w:p>
                  <w:pPr>
                    <w:tabs>
                      <w:tab w:pos="4924" w:val="left" w:leader="none"/>
                      <w:tab w:pos="10976" w:val="left" w:leader="none"/>
                    </w:tabs>
                    <w:spacing w:before="59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  <w:tab/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pacing w:val="-3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  <w:tab/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410004pt;margin-top:402.329987pt;width:45.1pt;height:40.65pt;mso-position-horizontal-relative:page;mso-position-vertical-relative:page;z-index:-5965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Comprometido</w:t>
                  </w:r>
                  <w:r>
                    <w:rPr>
                      <w:rFonts w:ascii="Calibri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32" w:lineRule="exact" w:before="7"/>
                    <w:ind w:left="166" w:right="165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diciembre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2019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90009pt;margin-top:402.329987pt;width:40.6pt;height:40.65pt;mso-position-horizontal-relative:page;mso-position-vertical-relative:page;z-index:-5963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Devengado</w:t>
                  </w:r>
                  <w:r>
                    <w:rPr>
                      <w:rFonts w:asci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32" w:lineRule="exact" w:before="7"/>
                    <w:ind w:left="120" w:right="12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diciembre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2019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350006pt;margin-top:402.329987pt;width:40.6pt;height:40.65pt;mso-position-horizontal-relative:page;mso-position-vertical-relative:page;z-index:-5960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26" w:right="17" w:hanging="207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Devengado</w:t>
                  </w:r>
                  <w:r>
                    <w:rPr>
                      <w:rFonts w:asci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32" w:lineRule="exact" w:before="7"/>
                    <w:ind w:left="175" w:right="177" w:firstLine="5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/>
                      <w:spacing w:val="23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79993pt;margin-top:402.329987pt;width:30.35pt;height:43.65pt;mso-position-horizontal-relative:page;mso-position-vertical-relative:page;z-index:-595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80" w:right="0" w:firstLine="1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Pagado</w:t>
                  </w:r>
                </w:p>
                <w:p>
                  <w:pPr>
                    <w:spacing w:line="323" w:lineRule="auto" w:before="59"/>
                    <w:ind w:left="20" w:right="17" w:firstLine="6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diciembre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"/>
                    <w:ind w:left="75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2019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099976pt;margin-top:402.329987pt;width:24.8pt;height:43.65pt;mso-position-horizontal-relative:page;mso-position-vertical-relative:page;z-index:-595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4" w:right="0" w:firstLine="1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Pagado</w:t>
                  </w:r>
                </w:p>
                <w:p>
                  <w:pPr>
                    <w:spacing w:line="323" w:lineRule="auto" w:before="59"/>
                    <w:ind w:left="20" w:right="17" w:firstLine="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589996pt;margin-top:406.769989pt;width:26.15pt;height:34.65pt;mso-position-horizontal-relative:page;mso-position-vertical-relative:page;z-index:-595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5"/>
                      <w:sz w:val="14"/>
                    </w:rPr>
                    <w:t>recursos</w:t>
                  </w:r>
                  <w:r>
                    <w:rPr>
                      <w:rFonts w:asci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transferi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230011pt;margin-top:411.089996pt;width:36.2pt;height:26pt;mso-position-horizontal-relative:page;mso-position-vertical-relative:page;z-index:-5951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hanging="2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recursos</w:t>
                  </w:r>
                  <w:r>
                    <w:rPr>
                      <w:rFonts w:asci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transferidos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40002pt;margin-top:415.410004pt;width:34.65pt;height:17.5pt;mso-position-horizontal-relative:page;mso-position-vertical-relative:page;z-index:-5948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6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Asignado</w:t>
                  </w:r>
                  <w:r>
                    <w:rPr>
                      <w:rFonts w:asci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5"/>
                      <w:sz w:val="14"/>
                    </w:rPr>
                    <w:t>Reasignado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400002pt;margin-top:419.609985pt;width:97.75pt;height:9pt;mso-position-horizontal-relative:page;mso-position-vertical-relative:page;z-index:-594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con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Prioridad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Nacional-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449.01001pt;width:143pt;height:66pt;mso-position-horizontal-relative:page;mso-position-vertical-relative:page;z-index:-5944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Desarrollo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Capacidades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Instituciones</w:t>
                  </w:r>
                  <w:r>
                    <w:rPr>
                      <w:rFonts w:ascii="Calibri" w:hAnsi="Calibri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Locales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el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Diseño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Políticas</w:t>
                  </w:r>
                  <w:r>
                    <w:rPr>
                      <w:rFonts w:ascii="Calibri" w:hAnsi="Calibri"/>
                      <w:spacing w:val="30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Públicas</w:t>
                  </w:r>
                  <w:r>
                    <w:rPr>
                      <w:rFonts w:ascii="Calibri" w:hAnsi="Calibri"/>
                      <w:spacing w:val="4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Destinadas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Prevención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Social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Violencia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2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Delincuencia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con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Participación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Ciudadana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en</w:t>
                  </w:r>
                  <w:r>
                    <w:rPr>
                      <w:rFonts w:ascii="Calibri" w:hAnsi="Calibri"/>
                      <w:spacing w:val="4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Temas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Pública.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  <w:p>
                  <w:pPr>
                    <w:spacing w:before="114"/>
                    <w:ind w:left="20" w:right="18" w:firstLine="0"/>
                    <w:jc w:val="both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Desarrollo,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Profesionalización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Certificación</w:t>
                  </w:r>
                  <w:r>
                    <w:rPr>
                      <w:rFonts w:ascii="Calibri" w:hAnsi="Calibri"/>
                      <w:spacing w:val="4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Policial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649994pt;margin-top:466.049988pt;width:17.850pt;height:9pt;mso-position-horizontal-relative:page;mso-position-vertical-relative:page;z-index:-594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335.3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369995pt;margin-top:466.049988pt;width:17.850pt;height:9pt;mso-position-horizontal-relative:page;mso-position-vertical-relative:page;z-index:-593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328.4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70001pt;margin-top:466.049988pt;width:17.850pt;height:9pt;mso-position-horizontal-relative:page;mso-position-vertical-relative:page;z-index:-593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235.1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51001pt;margin-top:466.049988pt;width:10.8pt;height:9pt;mso-position-horizontal-relative:page;mso-position-vertical-relative:page;z-index:-593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029999pt;margin-top:466.049988pt;width:17.850pt;height:9pt;mso-position-horizontal-relative:page;mso-position-vertical-relative:page;z-index:-593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328.4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859985pt;margin-top:466.049988pt;width:10.8pt;height:9pt;mso-position-horizontal-relative:page;mso-position-vertical-relative:page;z-index:-592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26001pt;margin-top:466.049988pt;width:17.850pt;height:9pt;mso-position-horizontal-relative:page;mso-position-vertical-relative:page;z-index:-592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202.5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979980pt;margin-top:466.049988pt;width:17.850pt;height:9pt;mso-position-horizontal-relative:page;mso-position-vertical-relative:page;z-index:-592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328.4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149994pt;margin-top:494.72998pt;width:26.7pt;height:9pt;mso-position-horizontal-relative:page;mso-position-vertical-relative:page;z-index:-592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26,047.0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70004pt;margin-top:501.690002pt;width:26.7pt;height:9pt;mso-position-horizontal-relative:page;mso-position-vertical-relative:page;z-index:-592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26,341.5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0005pt;margin-top:501.690002pt;width:26.7pt;height:9pt;mso-position-horizontal-relative:page;mso-position-vertical-relative:page;z-index:-591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26,210.1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089996pt;margin-top:501.690002pt;width:26.7pt;height:9pt;mso-position-horizontal-relative:page;mso-position-vertical-relative:page;z-index:-591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21,971.5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29999pt;margin-top:501.690002pt;width:14.25pt;height:9pt;mso-position-horizontal-relative:page;mso-position-vertical-relative:page;z-index:-591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10.9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80005pt;margin-top:501.690002pt;width:14.25pt;height:9pt;mso-position-horizontal-relative:page;mso-position-vertical-relative:page;z-index:-591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13.0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380005pt;margin-top:501.690002pt;width:26.7pt;height:9pt;mso-position-horizontal-relative:page;mso-position-vertical-relative:page;z-index:-590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21,932.8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099976pt;margin-top:501.690002pt;width:26.7pt;height:9pt;mso-position-horizontal-relative:page;mso-position-vertical-relative:page;z-index:-590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26,047.0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149994pt;margin-top:520.289978pt;width:26.7pt;height:9pt;mso-position-horizontal-relative:page;mso-position-vertical-relative:page;z-index:-590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65,319.1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522.929993pt;width:143pt;height:17.5pt;mso-position-horizontal-relative:page;mso-position-vertical-relative:page;z-index:-5900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Tecnologías,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Infraestructura</w:t>
                  </w:r>
                  <w:r>
                    <w:rPr>
                      <w:rFonts w:ascii="Calibri" w:hAnsi="Calibri"/>
                      <w:spacing w:val="2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2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Equipamiento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2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Apoyo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Operación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Policial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70004pt;margin-top:527.25pt;width:26.7pt;height:9pt;mso-position-horizontal-relative:page;mso-position-vertical-relative:page;z-index:-589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67,776.8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0005pt;margin-top:527.25pt;width:26.7pt;height:9pt;mso-position-horizontal-relative:page;mso-position-vertical-relative:page;z-index:-589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66,652.2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089996pt;margin-top:527.25pt;width:26.7pt;height:9pt;mso-position-horizontal-relative:page;mso-position-vertical-relative:page;z-index:-589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54,641.2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29999pt;margin-top:527.25pt;width:14.25pt;height:9pt;mso-position-horizontal-relative:page;mso-position-vertical-relative:page;z-index:-589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27.3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80005pt;margin-top:527.25pt;width:14.25pt;height:9pt;mso-position-horizontal-relative:page;mso-position-vertical-relative:page;z-index:-588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32.6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380005pt;margin-top:527.25pt;width:26.7pt;height:9pt;mso-position-horizontal-relative:page;mso-position-vertical-relative:page;z-index:-588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54,641.2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099976pt;margin-top:527.25pt;width:26.7pt;height:9pt;mso-position-horizontal-relative:page;mso-position-vertical-relative:page;z-index:-588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65,319.1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75pt;margin-top:545.729980pt;width:23.15pt;height:9pt;mso-position-horizontal-relative:page;mso-position-vertical-relative:page;z-index:-588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5,364.5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548.48999pt;width:142.9pt;height:17.5pt;mso-position-horizontal-relative:page;mso-position-vertical-relative:page;z-index:-5879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Implementación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 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Desarrollo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del </w:t>
                  </w:r>
                  <w:r>
                    <w:rPr>
                      <w:rFonts w:ascii="Calibri" w:hAnsi="Calibri"/>
                      <w:spacing w:val="2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2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53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Justicia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Penal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Sistemas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Complementarios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369995pt;margin-top:552.690002pt;width:23.15pt;height:9pt;mso-position-horizontal-relative:page;mso-position-vertical-relative:page;z-index:-587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5,533.1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089996pt;margin-top:552.690002pt;width:23.15pt;height:9pt;mso-position-horizontal-relative:page;mso-position-vertical-relative:page;z-index:-587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5,364.6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690002pt;margin-top:552.690002pt;width:23.15pt;height:9pt;mso-position-horizontal-relative:page;mso-position-vertical-relative:page;z-index:-587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3,327.5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51001pt;margin-top:552.690002pt;width:10.8pt;height:9pt;mso-position-horizontal-relative:page;mso-position-vertical-relative:page;z-index:-586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859985pt;margin-top:552.690002pt;width:10.8pt;height:9pt;mso-position-horizontal-relative:page;mso-position-vertical-relative:page;z-index:-586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980011pt;margin-top:552.690002pt;width:23.15pt;height:9pt;mso-position-horizontal-relative:page;mso-position-vertical-relative:page;z-index:-586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3,327.5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700012pt;margin-top:552.690002pt;width:23.15pt;height:9pt;mso-position-horizontal-relative:page;mso-position-vertical-relative:page;z-index:-586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5,364.5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149994pt;margin-top:571.320007pt;width:26.7pt;height:9pt;mso-position-horizontal-relative:page;mso-position-vertical-relative:page;z-index:-586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12,226.5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573.960022pt;width:143.050pt;height:17.5pt;mso-position-horizontal-relative:page;mso-position-vertical-relative:page;z-index:-5857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Fortalecimiento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al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Penitenciario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Nacional</w:t>
                  </w:r>
                  <w:r>
                    <w:rPr>
                      <w:rFonts w:ascii="Calibri" w:hAns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Ejecución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Medidas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Adolescentes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70004pt;margin-top:578.279968pt;width:26.7pt;height:9pt;mso-position-horizontal-relative:page;mso-position-vertical-relative:page;z-index:-585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12,354.7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0005pt;margin-top:578.279968pt;width:26.7pt;height:9pt;mso-position-horizontal-relative:page;mso-position-vertical-relative:page;z-index:-585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12,248.5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690002pt;margin-top:578.279968pt;width:23.15pt;height:9pt;mso-position-horizontal-relative:page;mso-position-vertical-relative:page;z-index:-585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5,970.8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51001pt;margin-top:578.279968pt;width:10.8pt;height:9pt;mso-position-horizontal-relative:page;mso-position-vertical-relative:page;z-index:-584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859985pt;margin-top:578.279968pt;width:10.8pt;height:9pt;mso-position-horizontal-relative:page;mso-position-vertical-relative:page;z-index:-584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980011pt;margin-top:578.279968pt;width:23.15pt;height:9pt;mso-position-horizontal-relative:page;mso-position-vertical-relative:page;z-index:-584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5,968.8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099976pt;margin-top:578.279968pt;width:26.7pt;height:9pt;mso-position-horizontal-relative:page;mso-position-vertical-relative:page;z-index:-584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12,226.5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149994pt;margin-top:596.76001pt;width:26.7pt;height:9pt;mso-position-horizontal-relative:page;mso-position-vertical-relative:page;z-index:-583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38,545.2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599.520020pt;width:142.9pt;height:17.5pt;mso-position-horizontal-relative:page;mso-position-vertical-relative:page;z-index:-5836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Desarrollo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  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z w:val="14"/>
                    </w:rPr>
                    <w:t>  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Ciencias  </w:t>
                  </w:r>
                  <w:r>
                    <w:rPr>
                      <w:rFonts w:ascii="Calibri" w:hAnsi="Calibri"/>
                      <w:spacing w:val="2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Forenses  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en  </w:t>
                  </w:r>
                  <w:r>
                    <w:rPr>
                      <w:rFonts w:ascii="Calibri" w:hAnsi="Calibri"/>
                      <w:spacing w:val="22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Investigación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Hechos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Delictivos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70004pt;margin-top:603.719971pt;width:26.7pt;height:9pt;mso-position-horizontal-relative:page;mso-position-vertical-relative:page;z-index:-583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39,144.8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0005pt;margin-top:603.719971pt;width:26.7pt;height:9pt;mso-position-horizontal-relative:page;mso-position-vertical-relative:page;z-index:-583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38,545.2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089996pt;margin-top:603.719971pt;width:26.7pt;height:9pt;mso-position-horizontal-relative:page;mso-position-vertical-relative:page;z-index:-582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34,165.4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29999pt;margin-top:603.719971pt;width:14.25pt;height:9pt;mso-position-horizontal-relative:page;mso-position-vertical-relative:page;z-index:-582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17.0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80005pt;margin-top:603.719971pt;width:14.25pt;height:9pt;mso-position-horizontal-relative:page;mso-position-vertical-relative:page;z-index:-582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380005pt;margin-top:603.719971pt;width:26.7pt;height:9pt;mso-position-horizontal-relative:page;mso-position-vertical-relative:page;z-index:-582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34,165.4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099976pt;margin-top:603.719971pt;width:26.7pt;height:9pt;mso-position-horizontal-relative:page;mso-position-vertical-relative:page;z-index:-581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38,545.2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149994pt;margin-top:622.320007pt;width:26.7pt;height:9pt;mso-position-horizontal-relative:page;mso-position-vertical-relative:page;z-index:-581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26,729.3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624.960022pt;width:142.8pt;height:17.5pt;mso-position-horizontal-relative:page;mso-position-vertical-relative:page;z-index:-5814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z w:val="14"/>
                    </w:rPr>
                    <w:t>   </w:t>
                  </w:r>
                  <w:r>
                    <w:rPr>
                      <w:rFonts w:ascii="Calibri" w:hAnsi="Calibri"/>
                      <w:spacing w:val="8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Nacional</w:t>
                  </w:r>
                  <w:r>
                    <w:rPr>
                      <w:rFonts w:ascii="Calibri" w:hAnsi="Calibri"/>
                      <w:sz w:val="14"/>
                    </w:rPr>
                    <w:t>   </w:t>
                  </w:r>
                  <w:r>
                    <w:rPr>
                      <w:rFonts w:ascii="Calibri" w:hAnsi="Calibri"/>
                      <w:spacing w:val="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   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Información</w:t>
                  </w:r>
                  <w:r>
                    <w:rPr>
                      <w:rFonts w:ascii="Calibri" w:hAnsi="Calibri"/>
                      <w:sz w:val="14"/>
                    </w:rPr>
                    <w:t>   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para   </w:t>
                  </w:r>
                  <w:r>
                    <w:rPr>
                      <w:rFonts w:ascii="Calibri" w:hAnsi="Calibri"/>
                      <w:spacing w:val="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4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Seguridad</w:t>
                  </w:r>
                  <w:r>
                    <w:rPr>
                      <w:rFonts w:ascii="Calibri" w:hAnsi="Calibri"/>
                      <w:spacing w:val="-10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Pública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70004pt;margin-top:629.279968pt;width:26.7pt;height:9pt;mso-position-horizontal-relative:page;mso-position-vertical-relative:page;z-index:-581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27,158.6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0005pt;margin-top:629.279968pt;width:26.7pt;height:9pt;mso-position-horizontal-relative:page;mso-position-vertical-relative:page;z-index:-580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26,729.3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089996pt;margin-top:629.279968pt;width:26.7pt;height:9pt;mso-position-horizontal-relative:page;mso-position-vertical-relative:page;z-index:-580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20,975.4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029999pt;margin-top:629.279968pt;width:14.25pt;height:9pt;mso-position-horizontal-relative:page;mso-position-vertical-relative:page;z-index:-580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10.5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80005pt;margin-top:629.279968pt;width:14.25pt;height:9pt;mso-position-horizontal-relative:page;mso-position-vertical-relative:page;z-index:-580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13.3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380005pt;margin-top:629.279968pt;width:26.7pt;height:9pt;mso-position-horizontal-relative:page;mso-position-vertical-relative:page;z-index:-580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20,975.4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099976pt;margin-top:629.279968pt;width:26.7pt;height:9pt;mso-position-horizontal-relative:page;mso-position-vertical-relative:page;z-index:-579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26,729.3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149994pt;margin-top:647.76001pt;width:26.7pt;height:9pt;mso-position-horizontal-relative:page;mso-position-vertical-relative:page;z-index:-579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11,650.0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650.520020pt;width:143pt;height:17.5pt;mso-position-horizontal-relative:page;mso-position-vertical-relative:page;z-index:-5792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Sistema</w:t>
                  </w:r>
                  <w:r>
                    <w:rPr>
                      <w:rFonts w:ascii="Calibri" w:hAnsi="Calibri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Nacional</w:t>
                  </w:r>
                  <w:r>
                    <w:rPr>
                      <w:rFonts w:ascii="Calibri" w:hAnsi="Calibri"/>
                      <w:spacing w:val="3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  Atención  de  Llamadas  de</w:t>
                  </w:r>
                  <w:r>
                    <w:rPr>
                      <w:rFonts w:ascii="Calibri" w:hAnsi="Calibri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Emergencia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Denuncias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Ciudadanas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70004pt;margin-top:654.719971pt;width:26.7pt;height:9pt;mso-position-horizontal-relative:page;mso-position-vertical-relative:page;z-index:-579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11,760.3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0005pt;margin-top:654.719971pt;width:26.7pt;height:9pt;mso-position-horizontal-relative:page;mso-position-vertical-relative:page;z-index:-578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11,650.0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089996pt;margin-top:654.719971pt;width:26.7pt;height:9pt;mso-position-horizontal-relative:page;mso-position-vertical-relative:page;z-index:-578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10,248.7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51001pt;margin-top:654.719971pt;width:10.8pt;height:9pt;mso-position-horizontal-relative:page;mso-position-vertical-relative:page;z-index:-578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859985pt;margin-top:654.719971pt;width:10.8pt;height:9pt;mso-position-horizontal-relative:page;mso-position-vertical-relative:page;z-index:-578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380005pt;margin-top:654.719971pt;width:26.7pt;height:9pt;mso-position-horizontal-relative:page;mso-position-vertical-relative:page;z-index:-577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10,248.7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6.099976pt;margin-top:654.719971pt;width:26.7pt;height:9pt;mso-position-horizontal-relative:page;mso-position-vertical-relative:page;z-index:-577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11,650.0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75pt;margin-top:673.320007pt;width:23.15pt;height:9pt;mso-position-horizontal-relative:page;mso-position-vertical-relative:page;z-index:-577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7,399.0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84pt;margin-top:675.960022pt;width:142.9pt;height:17.5pt;mso-position-horizontal-relative:page;mso-position-vertical-relative:page;z-index:-5771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Fortalecimiento</w:t>
                  </w:r>
                  <w:r>
                    <w:rPr>
                      <w:rFonts w:ascii="Calibri" w:hAnsi="Calibri"/>
                      <w:sz w:val="14"/>
                    </w:rPr>
                    <w:t>    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    </w:t>
                  </w:r>
                  <w:r>
                    <w:rPr>
                      <w:rFonts w:ascii="Calibri" w:hAnsi="Calibri"/>
                      <w:spacing w:val="13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Capacidades    </w:t>
                  </w:r>
                  <w:r>
                    <w:rPr>
                      <w:rFonts w:ascii="Calibri" w:hAnsi="Calibri"/>
                      <w:spacing w:val="1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para</w:t>
                  </w:r>
                  <w:r>
                    <w:rPr>
                      <w:rFonts w:ascii="Calibri" w:hAnsi="Calibri"/>
                      <w:sz w:val="14"/>
                    </w:rPr>
                    <w:t>    </w:t>
                  </w:r>
                  <w:r>
                    <w:rPr>
                      <w:rFonts w:ascii="Calibri" w:hAnsi="Calibri"/>
                      <w:spacing w:val="1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37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Prevención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Combate </w:t>
                  </w:r>
                  <w:r>
                    <w:rPr>
                      <w:rFonts w:ascii="Calibri" w:hAnsi="Calibri"/>
                      <w:sz w:val="14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Delitos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Alto</w:t>
                  </w:r>
                  <w:r>
                    <w:rPr>
                      <w:rFonts w:ascii="Calibri" w:hAns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Impacto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369995pt;margin-top:680.279968pt;width:23.15pt;height:9pt;mso-position-horizontal-relative:page;mso-position-vertical-relative:page;z-index:-576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7,429.1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089996pt;margin-top:680.279968pt;width:23.15pt;height:9pt;mso-position-horizontal-relative:page;mso-position-vertical-relative:page;z-index:-576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7,399.1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690002pt;margin-top:680.279968pt;width:23.15pt;height:9pt;mso-position-horizontal-relative:page;mso-position-vertical-relative:page;z-index:-576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7,013.9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51001pt;margin-top:680.279968pt;width:10.8pt;height:9pt;mso-position-horizontal-relative:page;mso-position-vertical-relative:page;z-index:-576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859985pt;margin-top:680.279968pt;width:10.8pt;height:9pt;mso-position-horizontal-relative:page;mso-position-vertical-relative:page;z-index:-575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3.7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980011pt;margin-top:680.279968pt;width:23.15pt;height:9pt;mso-position-horizontal-relative:page;mso-position-vertical-relative:page;z-index:-575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7,003.8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700012pt;margin-top:680.279968pt;width:23.15pt;height:9pt;mso-position-horizontal-relative:page;mso-position-vertical-relative:page;z-index:-575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7,399.0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6.55pt;height:11pt;mso-position-horizontal-relative:page;mso-position-vertical-relative:page;z-index:-575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74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360001pt;margin-top:385.169983pt;width:247.8pt;height:12pt;mso-position-horizontal-relative:page;mso-position-vertical-relative:page;z-index:-574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2.371552pt;margin-top:385.169983pt;width:244.8pt;height:12pt;mso-position-horizontal-relative:page;mso-position-vertical-relative:page;z-index:-57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360001pt;margin-top:434.389984pt;width:547.25pt;height:12pt;mso-position-horizontal-relative:page;mso-position-vertical-relative:page;z-index:-57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639999pt;margin-top:684.615967pt;width:547.950pt;height:12pt;mso-position-horizontal-relative:page;mso-position-vertical-relative:page;z-index:-574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7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240" w:right="7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7352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7328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46.68pt;margin-top:103.339996pt;width:547.25pt;height:.1pt;mso-position-horizontal-relative:page;mso-position-vertical-relative:page;z-index:-57304" coordorigin="934,2067" coordsize="10945,2">
            <v:shape style="position:absolute;left:934;top:2067;width:10945;height:2" coordorigin="934,2067" coordsize="10945,0" path="m934,2067l11878,2067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6.68pt;margin-top:150.019989pt;width:547.25pt;height:.1pt;mso-position-horizontal-relative:page;mso-position-vertical-relative:page;z-index:-57280" coordorigin="934,3000" coordsize="10945,2">
            <v:shape style="position:absolute;left:934;top:3000;width:10945;height:2" coordorigin="934,3000" coordsize="10945,0" path="m934,3000l11878,3000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6.68pt;margin-top:201.619995pt;width:547.25pt;height:.1pt;mso-position-horizontal-relative:page;mso-position-vertical-relative:page;z-index:-57256" coordorigin="934,4032" coordsize="10945,2">
            <v:shape style="position:absolute;left:934;top:4032;width:10945;height:2" coordorigin="934,4032" coordsize="10945,0" path="m934,4032l11878,4032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6.68pt;margin-top:227.539993pt;width:547.25pt;height:.1pt;mso-position-horizontal-relative:page;mso-position-vertical-relative:page;z-index:-57232" coordorigin="934,4551" coordsize="10945,2">
            <v:shape style="position:absolute;left:934;top:4551;width:10945;height:2" coordorigin="934,4551" coordsize="10945,0" path="m934,4551l11878,4551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72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729996pt;margin-top:107.079994pt;width:45.1pt;height:40.550pt;mso-position-horizontal-relative:page;mso-position-vertical-relative:page;z-index:-5718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Comprometido</w:t>
                  </w:r>
                  <w:r>
                    <w:rPr>
                      <w:rFonts w:ascii="Calibri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30" w:lineRule="atLeast" w:before="0"/>
                    <w:ind w:left="166" w:right="165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diciembre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2019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609985pt;margin-top:107.079994pt;width:40.6pt;height:40.550pt;mso-position-horizontal-relative:page;mso-position-vertical-relative:page;z-index:-5716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Devengado</w:t>
                  </w:r>
                  <w:r>
                    <w:rPr>
                      <w:rFonts w:asci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30" w:lineRule="atLeast" w:before="0"/>
                    <w:ind w:left="120" w:right="12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diciembre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2019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670013pt;margin-top:107.079994pt;width:40.6pt;height:40.550pt;mso-position-horizontal-relative:page;mso-position-vertical-relative:page;z-index:-5713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26" w:right="17" w:hanging="207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Devengado</w:t>
                  </w:r>
                  <w:r>
                    <w:rPr>
                      <w:rFonts w:ascii="Calibri"/>
                      <w:spacing w:val="-8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30" w:lineRule="atLeast" w:before="0"/>
                    <w:ind w:left="176" w:right="177" w:firstLine="5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/>
                      <w:spacing w:val="23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5pt;margin-top:107.079994pt;width:30.35pt;height:43.55pt;mso-position-horizontal-relative:page;mso-position-vertical-relative:page;z-index:-571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Pagado</w:t>
                  </w:r>
                </w:p>
                <w:p>
                  <w:pPr>
                    <w:spacing w:line="230" w:lineRule="atLeast" w:before="0"/>
                    <w:ind w:left="20" w:right="17" w:hanging="3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diciembre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2019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5.419983pt;margin-top:107.079994pt;width:24.8pt;height:43.55pt;mso-position-horizontal-relative:page;mso-position-vertical-relative:page;z-index:-570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Pagado</w:t>
                  </w:r>
                </w:p>
                <w:p>
                  <w:pPr>
                    <w:spacing w:line="230" w:lineRule="atLeast" w:before="0"/>
                    <w:ind w:left="20" w:right="17" w:hanging="2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31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21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marzo</w:t>
                  </w:r>
                  <w:r>
                    <w:rPr>
                      <w:rFonts w:ascii="Calibri"/>
                      <w:spacing w:val="23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2020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910004pt;margin-top:111.519997pt;width:26.15pt;height:34.65pt;mso-position-horizontal-relative:page;mso-position-vertical-relative:page;z-index:-5706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hanging="3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5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2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transferi</w:t>
                  </w:r>
                  <w:r>
                    <w:rPr>
                      <w:rFonts w:ascii="Calibri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579987pt;margin-top:115.839996pt;width:36.2pt;height:26pt;mso-position-horizontal-relative:page;mso-position-vertical-relative:page;z-index:-5704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hanging="2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%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/>
                      <w:spacing w:val="22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recursos</w:t>
                  </w:r>
                  <w:r>
                    <w:rPr>
                      <w:rFonts w:ascii="Calibri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5"/>
                      <w:sz w:val="14"/>
                    </w:rPr>
                    <w:t>transferidos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289993pt;margin-top:120.039993pt;width:34.65pt;height:17.6pt;mso-position-horizontal-relative:page;mso-position-vertical-relative:page;z-index:-570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64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Asignado</w:t>
                  </w:r>
                </w:p>
                <w:p>
                  <w:pPr>
                    <w:spacing w:before="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Reasignado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744003pt;margin-top:124.359993pt;width:97.7pt;height:9pt;mso-position-horizontal-relative:page;mso-position-vertical-relative:page;z-index:-569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Programa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con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Prioridad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Nacional-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070007pt;margin-top:153.759995pt;width:23.15pt;height:9pt;mso-position-horizontal-relative:page;mso-position-vertical-relative:page;z-index:-569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1,487.5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6pt;margin-top:156.399994pt;width:142.950pt;height:17.5pt;mso-position-horizontal-relative:page;mso-position-vertical-relative:page;z-index:-5694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Especialización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Instancias</w:t>
                  </w:r>
                  <w:r>
                    <w:rPr>
                      <w:rFonts w:ascii="Calibri" w:hAnsi="Calibri"/>
                      <w:spacing w:val="2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Responsables</w:t>
                  </w:r>
                  <w:r>
                    <w:rPr>
                      <w:rFonts w:ascii="Calibri" w:hAnsi="Calibri"/>
                      <w:spacing w:val="1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38"/>
                      <w:w w:val="99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Búsqueda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Personas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690002pt;margin-top:160.720001pt;width:23.15pt;height:9pt;mso-position-horizontal-relative:page;mso-position-vertical-relative:page;z-index:-569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1,518.0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410004pt;margin-top:160.720001pt;width:23.15pt;height:9pt;mso-position-horizontal-relative:page;mso-position-vertical-relative:page;z-index:-568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1,487.5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309998pt;margin-top:160.720001pt;width:17.850pt;height:9pt;mso-position-horizontal-relative:page;mso-position-vertical-relative:page;z-index:-568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646.8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829987pt;margin-top:160.720001pt;width:10.8pt;height:9pt;mso-position-horizontal-relative:page;mso-position-vertical-relative:page;z-index:-5684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179993pt;margin-top:160.720001pt;width:10.8pt;height:9pt;mso-position-horizontal-relative:page;mso-position-vertical-relative:page;z-index:-5682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160.720001pt;width:17.850pt;height:9pt;mso-position-horizontal-relative:page;mso-position-vertical-relative:page;z-index:-5680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646.8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039978pt;margin-top:160.720001pt;width:23.15pt;height:9pt;mso-position-horizontal-relative:page;mso-position-vertical-relative:page;z-index:-5677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1,487.5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070007pt;margin-top:179.199997pt;width:23.15pt;height:9pt;mso-position-horizontal-relative:page;mso-position-vertical-relative:page;z-index:-5675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1,099.9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6pt;margin-top:186.159988pt;width:74.3pt;height:9pt;mso-position-horizontal-relative:page;mso-position-vertical-relative:page;z-index:-5672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pacing w:val="-1"/>
                      <w:sz w:val="14"/>
                    </w:rPr>
                    <w:t>Seguimiento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z w:val="14"/>
                    </w:rPr>
                    <w:t>y</w:t>
                  </w:r>
                  <w:r>
                    <w:rPr>
                      <w:rFonts w:ascii="Calibri" w:hAns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4"/>
                    </w:rPr>
                    <w:t>Evaluación</w:t>
                  </w:r>
                  <w:r>
                    <w:rPr>
                      <w:rFonts w:ascii="Calibri" w:hAns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690002pt;margin-top:186.159988pt;width:23.15pt;height:9pt;mso-position-horizontal-relative:page;mso-position-vertical-relative:page;z-index:-5670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1,100.0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410004pt;margin-top:186.159988pt;width:23.15pt;height:9pt;mso-position-horizontal-relative:page;mso-position-vertical-relative:page;z-index:-5668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1,099.9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309998pt;margin-top:186.159988pt;width:17.850pt;height:9pt;mso-position-horizontal-relative:page;mso-position-vertical-relative:page;z-index:-5665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550.0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829987pt;margin-top:186.159988pt;width:10.8pt;height:9pt;mso-position-horizontal-relative:page;mso-position-vertical-relative:page;z-index:-5663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179993pt;margin-top:186.159988pt;width:10.8pt;height:9pt;mso-position-horizontal-relative:page;mso-position-vertical-relative:page;z-index:-5660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0.6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186.159988pt;width:17.850pt;height:9pt;mso-position-horizontal-relative:page;mso-position-vertical-relative:page;z-index:-5658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550.0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039978pt;margin-top:186.159988pt;width:23.15pt;height:9pt;mso-position-horizontal-relative:page;mso-position-vertical-relative:page;z-index:-5656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1,099.9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950012pt;margin-top:205.23999pt;width:30.2pt;height:9pt;mso-position-horizontal-relative:page;mso-position-vertical-relative:page;z-index:-5653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159,746.3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.98999pt;margin-top:205.23999pt;width:30.2pt;height:9pt;mso-position-horizontal-relative:page;mso-position-vertical-relative:page;z-index:-5651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196,196.5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6pt;margin-top:212.199997pt;width:20.350pt;height:9pt;mso-position-horizontal-relative:page;mso-position-vertical-relative:page;z-index:-5648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z w:val="14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610001pt;margin-top:212.199997pt;width:30.2pt;height:9pt;mso-position-horizontal-relative:page;mso-position-vertical-relative:page;z-index:-5646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200,452.2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329987pt;margin-top:212.199997pt;width:30.2pt;height:9pt;mso-position-horizontal-relative:page;mso-position-vertical-relative:page;z-index:-5644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197,714.8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350006pt;margin-top:212.199997pt;width:14.25pt;height:9pt;mso-position-horizontal-relative:page;mso-position-vertical-relative:page;z-index:-5641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79.7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700012pt;margin-top:212.199997pt;width:14.25pt;height:9pt;mso-position-horizontal-relative:page;mso-position-vertical-relative:page;z-index:-5639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97.9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220001pt;margin-top:212.199997pt;width:30.2pt;height:9pt;mso-position-horizontal-relative:page;mso-position-vertical-relative:page;z-index:-56368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159,662.9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0.960022pt;margin-top:212.199997pt;width:30.2pt;height:9pt;mso-position-horizontal-relative:page;mso-position-vertical-relative:page;z-index:-56344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196,196.5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6pt;margin-top:234.190002pt;width:294pt;height:9pt;mso-position-horizontal-relative:page;mso-position-vertical-relative:page;z-index:-5632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FUENTE:</w:t>
                  </w:r>
                  <w:r>
                    <w:rPr>
                      <w:rFonts w:ascii="Calibri"/>
                      <w:spacing w:val="2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Registros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contables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y</w:t>
                  </w:r>
                  <w:r>
                    <w:rPr>
                      <w:rFonts w:ascii="Calibri"/>
                      <w:spacing w:val="-6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estados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cuenta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bancarios,</w:t>
                  </w:r>
                  <w:r>
                    <w:rPr>
                      <w:rFonts w:ascii="Calibri"/>
                      <w:sz w:val="14"/>
                    </w:rPr>
                    <w:t> proporcionados</w:t>
                  </w:r>
                  <w:r>
                    <w:rPr>
                      <w:rFonts w:ascii="Calibri"/>
                      <w:spacing w:val="-7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por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la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entidad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fiscalizada.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6pt;margin-top:248.830002pt;width:20.4pt;height:9pt;mso-position-horizontal-relative:page;mso-position-vertical-relative:page;z-index:-56296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NOTA: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84pt;margin-top:248.830002pt;width:304.3pt;height:9pt;mso-position-horizontal-relative:page;mso-position-vertical-relative:page;z-index:-56272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sz w:val="14"/>
                    </w:rPr>
                    <w:t>No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se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consideran</w:t>
                  </w:r>
                  <w:r>
                    <w:rPr>
                      <w:rFonts w:ascii="Calibri"/>
                      <w:spacing w:val="-2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los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rendimientos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financieros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generados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por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3,411.1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miles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pesos</w:t>
                  </w:r>
                  <w:r>
                    <w:rPr>
                      <w:rFonts w:ascii="Calibri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sz w:val="14"/>
                    </w:rPr>
                    <w:t>30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abril</w:t>
                  </w:r>
                  <w:r>
                    <w:rPr>
                      <w:rFonts w:ascii="Calibri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de</w:t>
                  </w:r>
                  <w:r>
                    <w:rPr>
                      <w:rFonts w:ascii="Calibri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sz w:val="14"/>
                    </w:rPr>
                    <w:t>2020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89.570007pt;width:415.6pt;height:66.7pt;mso-position-horizontal-relative:page;mso-position-vertical-relative:page;z-index:-56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Respecto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generados</w:t>
                  </w:r>
                  <w:r>
                    <w:rPr/>
                    <w:t> al 30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abril de</w:t>
                  </w:r>
                  <w:r>
                    <w:rPr/>
                    <w:t> 2020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3,411.1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comprometieron,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devengaron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1,444.6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reintegraron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1,951.1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16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enero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2020;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 anterior, </w:t>
                  </w:r>
                  <w:r>
                    <w:rPr>
                      <w:spacing w:val="-1"/>
                    </w:rPr>
                    <w:t>quedó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un saldo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pendiente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reintegrar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TESOFE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15.4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más las</w:t>
                  </w:r>
                  <w:r>
                    <w:rPr>
                      <w:spacing w:val="-1"/>
                    </w:rPr>
                    <w:t> cargas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financieras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generadas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/>
                    <w:t> entero.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68.649994pt;width:415.75pt;height:93.7pt;mso-position-horizontal-relative:page;mso-position-vertical-relative:page;z-index:-56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motivo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acredita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106,114.00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cargas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financieras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180.00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CG/EPRA/618/2020,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solventada</w:t>
                  </w:r>
                  <w:r>
                    <w:rPr/>
                    <w:t> y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74.630005pt;width:415.7pt;height:26.5pt;mso-position-horizontal-relative:page;mso-position-vertical-relative:page;z-index:-56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7.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rubro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normativa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 casos </w:t>
                  </w:r>
                  <w:r>
                    <w:rPr>
                      <w:spacing w:val="-1"/>
                    </w:rPr>
                    <w:t>siguientes: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13.51001pt;width:10.6pt;height:13.05pt;mso-position-horizontal-relative:page;mso-position-vertical-relative:page;z-index:-561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13.51001pt;width:394.25pt;height:53.4pt;mso-position-horizontal-relative:page;mso-position-vertical-relative:page;z-index:-561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SSPE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solicitudes,</w:t>
                  </w:r>
                  <w:r>
                    <w:rPr/>
                    <w:t> los formatos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 movimientos </w:t>
                  </w:r>
                  <w:r>
                    <w:rPr>
                      <w:spacing w:val="-1"/>
                    </w:rPr>
                    <w:t>programáticos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aprobaciones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(SESNSP),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adecuaciones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convenidos,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implicaron </w:t>
                  </w:r>
                  <w:r>
                    <w:rPr/>
                    <w:t>modificación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 total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original.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79.299988pt;width:11.05pt;height:13.05pt;mso-position-horizontal-relative:page;mso-position-vertical-relative:page;z-index:-56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b)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79.299988pt;width:394.4pt;height:107.15pt;mso-position-horizontal-relative:page;mso-position-vertical-relative:page;z-index:-56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comprobó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335.3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pesos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  <w:spacing w:val="-1"/>
                    </w:rPr>
                    <w:t>Prioridad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“Desarrollo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Capacidades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las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Instituc</w:t>
                  </w:r>
                  <w:r>
                    <w:rPr/>
                    <w:t>iones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Locales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Diseño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Prevención  </w:t>
                  </w:r>
                  <w:r>
                    <w:rPr>
                      <w:spacing w:val="-1"/>
                    </w:rPr>
                    <w:t>Social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  </w:t>
                  </w:r>
                  <w:r>
                    <w:rPr>
                      <w:spacing w:val="-1"/>
                    </w:rPr>
                    <w:t>Violencia</w:t>
                  </w:r>
                  <w:r>
                    <w:rPr/>
                    <w:t>  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Delincuencia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Participación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Ciudadana</w:t>
                  </w:r>
                  <w:r>
                    <w:rPr>
                      <w:rFonts w:ascii="Calibri" w:hAnsi="Calibri" w:cs="Calibri" w:eastAsia="Calibri"/>
                      <w:spacing w:val="3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Temas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Seguridad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Pública”,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3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328.4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reprogramación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30017pt;width:6.55pt;height:11pt;mso-position-horizontal-relative:page;mso-position-vertical-relative:page;z-index:-560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60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68pt;margin-top:92.339996pt;width:547.25pt;height:12pt;mso-position-horizontal-relative:page;mso-position-vertical-relative:page;z-index:-560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68pt;margin-top:139.019989pt;width:547.25pt;height:12pt;mso-position-horizontal-relative:page;mso-position-vertical-relative:page;z-index:-56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68pt;margin-top:190.619995pt;width:547.25pt;height:12pt;mso-position-horizontal-relative:page;mso-position-vertical-relative:page;z-index:-55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.68pt;margin-top:216.539993pt;width:547.25pt;height:12pt;mso-position-horizontal-relative:page;mso-position-vertical-relative:page;z-index:-55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59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820" w:right="2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5912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5888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58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10pt;height:13.05pt;mso-position-horizontal-relative:page;mso-position-vertical-relative:page;z-index:-558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04.259995pt;width:394.45pt;height:107.15pt;mso-position-horizontal-relative:page;mso-position-vertical-relative:page;z-index:-55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26,341.5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Prioridad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“Desarrollo,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Profesionalización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4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Certificación</w:t>
                  </w:r>
                  <w:r>
                    <w:rPr>
                      <w:rFonts w:ascii="Calibri" w:hAnsi="Calibri" w:cs="Calibri" w:eastAsia="Calibri"/>
                      <w:spacing w:val="4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Policial”,</w:t>
                  </w:r>
                  <w:r>
                    <w:rPr>
                      <w:rFonts w:ascii="Calibri" w:hAnsi="Calibri" w:cs="Calibri" w:eastAsia="Calibri"/>
                      <w:spacing w:val="4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</w:t>
                  </w:r>
                  <w:r>
                    <w:rPr>
                      <w:rFonts w:ascii="Calibri" w:hAnsi="Calibri" w:cs="Calibri" w:eastAsia="Calibri"/>
                      <w:spacing w:val="4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subprogramas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“Desarrollo,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Profesionalización</w:t>
                  </w:r>
                  <w:r>
                    <w:rPr>
                      <w:rFonts w:ascii="Calibri" w:hAnsi="Calibri" w:cs="Calibri" w:eastAsia="Calibri"/>
                      <w:spacing w:val="2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Certificación</w:t>
                  </w:r>
                  <w:r>
                    <w:rPr>
                      <w:rFonts w:ascii="Calibri" w:hAnsi="Calibri" w:cs="Calibri" w:eastAsia="Calibri"/>
                      <w:spacing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Policial”</w:t>
                  </w:r>
                  <w:r>
                    <w:rPr>
                      <w:rFonts w:ascii="Calibri" w:hAnsi="Calibri" w:cs="Calibri" w:eastAsia="Calibri"/>
                      <w:spacing w:val="2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(19,826.7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pesos)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6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“Fortalecimiento</w:t>
                  </w:r>
                  <w:r>
                    <w:rPr>
                      <w:rFonts w:ascii="Calibri" w:hAnsi="Calibri" w:cs="Calibri" w:eastAsia="Calibri"/>
                      <w:spacing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las</w:t>
                  </w:r>
                  <w:r>
                    <w:rPr>
                      <w:rFonts w:ascii="Calibri" w:hAnsi="Calibri" w:cs="Calibri" w:eastAsia="Calibri"/>
                      <w:spacing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Capacidades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Evaluación</w:t>
                  </w:r>
                  <w:r>
                    <w:rPr>
                      <w:rFonts w:ascii="Calibri" w:hAnsi="Calibri" w:cs="Calibri" w:eastAsia="Calibri"/>
                      <w:spacing w:val="1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2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Control</w:t>
                  </w:r>
                  <w:r>
                    <w:rPr>
                      <w:rFonts w:ascii="Calibri" w:hAnsi="Calibri" w:cs="Calibri" w:eastAsia="Calibri"/>
                      <w:spacing w:val="2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Confianza”</w:t>
                  </w:r>
                  <w:r>
                    <w:rPr>
                      <w:rFonts w:ascii="Calibri" w:hAnsi="Calibri" w:cs="Calibri" w:eastAsia="Calibri"/>
                      <w:spacing w:val="2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(6,514.8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pesos);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26,047.0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68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23.779999pt;width:11.05pt;height:13.05pt;mso-position-horizontal-relative:page;mso-position-vertical-relative:page;z-index:-557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223.779999pt;width:394.45pt;height:133.950pt;mso-position-horizontal-relative:page;mso-position-vertical-relative:page;z-index:-557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</w:p>
                <w:p>
                  <w:pPr>
                    <w:pStyle w:val="BodyText"/>
                    <w:spacing w:line="240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SFyA/SSF/0215/2019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23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ante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Consejo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(CNSP)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diagnóstico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programa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fortalecimiento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fuerza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institucionales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respectivos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cuerpos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estatales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municipales,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dispuso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noviembre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remitir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(SESNSP)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mismo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avances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objetivos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señalados,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presentarlo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 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Legislatura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Local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 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CNSP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 30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noviembre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contenido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teórico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2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conocerá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cuente</w:t>
                  </w:r>
                  <w:r>
                    <w:rPr/>
                    <w:t>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evaluación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diagnósticos.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0.089996pt;width:10.85pt;height:13.05pt;mso-position-horizontal-relative:page;mso-position-vertical-relative:page;z-index:-557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370.089996pt;width:394.3pt;height:241.45pt;mso-position-horizontal-relative:page;mso-position-vertical-relative:page;z-index:-55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destinó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denominado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Desarrollo,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Profesionalización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Certificación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Policial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comprobó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devengaron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subprograma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Profesionalización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Publica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20,851.4</w:t>
                  </w:r>
                  <w:r>
                    <w:rPr>
                      <w:spacing w:val="7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19,732.5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federales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1,118.9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estatales,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94.6%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5.4%,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respectivamente,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ejercieron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impartición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formación,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actualización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policiales,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donde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informó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contó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5,334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policiales,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1,198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pertenecen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Estado,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538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Readaptación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919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1,981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Policía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Municipal,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698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Empresas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Privada;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éstos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capacitados,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770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Justicia,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149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Centros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Readaptación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231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209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Policía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Municipal;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64.3%,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27.7%,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25.1%,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10.6%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respectivamente,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corporación,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entidad,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capacitó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1,359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elementos,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331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recibieron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1,028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continua.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3.940002pt;width:8.65pt;height:13.05pt;mso-position-horizontal-relative:page;mso-position-vertical-relative:page;z-index:-55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623.940002pt;width:394.25pt;height:80.150pt;mso-position-horizontal-relative:page;mso-position-vertical-relative:page;z-index:-55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comprobó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67,776.8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con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  <w:spacing w:val="-1"/>
                    </w:rPr>
                    <w:t>Prioridad</w:t>
                  </w:r>
                  <w:r>
                    <w:rPr>
                      <w:rFonts w:ascii="Calibri" w:hAnsi="Calibri" w:cs="Calibri" w:eastAsia="Calibri"/>
                      <w:spacing w:val="3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“Tecnologías,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Infraestructura</w:t>
                  </w:r>
                  <w:r>
                    <w:rPr>
                      <w:rFonts w:ascii="Calibri" w:hAnsi="Calibri" w:cs="Calibri" w:eastAsia="Calibri"/>
                      <w:spacing w:val="3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4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Equipamiento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4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Apoyo</w:t>
                  </w:r>
                  <w:r>
                    <w:rPr>
                      <w:rFonts w:ascii="Calibri" w:hAnsi="Calibri" w:cs="Calibri" w:eastAsia="Calibri"/>
                      <w:spacing w:val="4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4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7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Operación</w:t>
                  </w:r>
                  <w:r>
                    <w:rPr>
                      <w:rFonts w:ascii="Calibri" w:hAnsi="Calibri" w:cs="Calibri" w:eastAsia="Calibri"/>
                      <w:spacing w:val="1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Policial”,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1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1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marzo</w:t>
                  </w:r>
                  <w:r>
                    <w:rPr>
                      <w:rFonts w:ascii="Calibri" w:hAnsi="Calibri" w:cs="Calibri" w:eastAsia="Calibri"/>
                      <w:spacing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2020</w:t>
                  </w:r>
                  <w:r>
                    <w:rPr>
                      <w:rFonts w:ascii="Calibri" w:hAnsi="Calibri" w:cs="Calibri" w:eastAsia="Calibri"/>
                      <w:spacing w:val="1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pagaron</w:t>
                  </w:r>
                  <w:r>
                    <w:rPr>
                      <w:rFonts w:ascii="Calibri" w:hAnsi="Calibri" w:cs="Calibri" w:eastAsia="Calibri"/>
                      <w:spacing w:val="1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65,319.1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1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pesos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6.55pt;height:11pt;mso-position-horizontal-relative:page;mso-position-vertical-relative:page;z-index:-556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5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56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5576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5552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55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10.45pt;height:13.05pt;mso-position-horizontal-relative:page;mso-position-vertical-relative:page;z-index:-55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g)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04.259995pt;width:394.2pt;height:80.25pt;mso-position-horizontal-relative:page;mso-position-vertical-relative:page;z-index:-55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5,533.1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“Impleme</w:t>
                  </w:r>
                  <w:r>
                    <w:rPr/>
                    <w:t>ntación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Penal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Sistemas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Complementarios”,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marzo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2020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pagaron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5,364.5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pesos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96.899994pt;width:11.05pt;height:13.05pt;mso-position-horizontal-relative:page;mso-position-vertical-relative:page;z-index:-55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h)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96.899994pt;width:394.4pt;height:80.3pt;mso-position-horizontal-relative:page;mso-position-vertical-relative:page;z-index:-55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Para  el 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Programa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 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Prioridad</w:t>
                  </w:r>
                  <w:r>
                    <w:rPr>
                      <w:rFonts w:ascii="Calibri" w:hAnsi="Calibri" w:cs="Calibri" w:eastAsia="Calibri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  <w:spacing w:val="4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“Fortalecimiento 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 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Sistema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Penitenciario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  <w:spacing w:val="2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Ejecución</w:t>
                  </w:r>
                  <w:r>
                    <w:rPr>
                      <w:rFonts w:ascii="Calibri" w:hAnsi="Calibri" w:cs="Calibri" w:eastAsia="Calibri"/>
                      <w:spacing w:val="2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Medidas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2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Adolescentes”,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2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marzo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2020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68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12,226.5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12,354.7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convenidos,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8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89.449982pt;width:7.85pt;height:13.05pt;mso-position-horizontal-relative:page;mso-position-vertical-relative:page;z-index:-55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289.449982pt;width:394.35pt;height:80.25pt;mso-position-horizontal-relative:page;mso-position-vertical-relative:page;z-index:-55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39,144.8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“Desarrollo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las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Ciencias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Forenses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Investigación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Hechos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Delictivos”,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38,545.2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reprogramación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82.089996pt;width:7.95pt;height:13.05pt;mso-position-horizontal-relative:page;mso-position-vertical-relative:page;z-index:-553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j)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82.089996pt;width:394.4pt;height:80.3pt;mso-position-horizontal-relative:page;mso-position-vertical-relative:page;z-index:-553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3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Programa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</w:t>
                  </w:r>
                  <w:r>
                    <w:rPr>
                      <w:rFonts w:ascii="Calibri" w:hAnsi="Calibri" w:cs="Calibri" w:eastAsia="Calibri"/>
                      <w:spacing w:val="4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Prioridad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  <w:spacing w:val="4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“Sis</w:t>
                  </w:r>
                  <w:r>
                    <w:rPr/>
                    <w:t>tema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  <w:spacing w:val="-1"/>
                    </w:rPr>
                    <w:t>Seguridad Pública”,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 27,158.6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</w:rPr>
                    <w:t> pesos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convenidos,</w:t>
                  </w:r>
                  <w:r>
                    <w:rPr>
                      <w:rFonts w:ascii="Calibri" w:hAnsi="Calibri" w:cs="Calibri" w:eastAsia="Calibri"/>
                    </w:rPr>
                    <w:t> al 31 de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marzo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del 2020</w:t>
                  </w:r>
                  <w:r>
                    <w:rPr>
                      <w:rFonts w:ascii="Calibri" w:hAnsi="Calibri" w:cs="Calibri" w:eastAsia="Calibri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26,729.3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Convenio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reprogramación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74.75pt;width:10.4pt;height:13.05pt;mso-position-horizontal-relative:page;mso-position-vertical-relative:page;z-index:-553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74.75pt;width:394.4pt;height:80.150pt;mso-position-horizontal-relative:page;mso-position-vertical-relative:page;z-index:-552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11,760.3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“Sistema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Atención</w:t>
                  </w:r>
                  <w:r>
                    <w:rPr>
                      <w:rFonts w:ascii="Calibri" w:hAnsi="Calibri" w:cs="Calibri" w:eastAsia="Calibri"/>
                      <w:spacing w:val="-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-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Llamadas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</w:rPr>
                    <w:t> Emergencia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Denuncias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Ciudadanas”,</w:t>
                  </w:r>
                  <w:r>
                    <w:rPr>
                      <w:rFonts w:ascii="Calibri" w:hAnsi="Calibri" w:cs="Calibri" w:eastAsia="Calibri"/>
                    </w:rPr>
                    <w:t> al</w:t>
                  </w:r>
                  <w:r>
                    <w:rPr>
                      <w:rFonts w:ascii="Calibri" w:hAnsi="Calibri" w:cs="Calibri" w:eastAsia="Calibri"/>
                      <w:spacing w:val="45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11,650.0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oficios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67.299988pt;width:7.85pt;height:13.05pt;mso-position-horizontal-relative:page;mso-position-vertical-relative:page;z-index:-552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67.299988pt;width:394.3pt;height:80.25pt;mso-position-horizontal-relative:page;mso-position-vertical-relative:page;z-index:-552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7,429.1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“Fortalecimiento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Capacidades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Prevención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Combate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Delitos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Alto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Impacto”,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marzo</w:t>
                  </w:r>
                  <w:r>
                    <w:rPr>
                      <w:rFonts w:ascii="Calibri" w:hAnsi="Calibri" w:cs="Calibri" w:eastAsia="Calibri"/>
                      <w:spacing w:val="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2020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pagaron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7,399.0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mile</w:t>
                  </w:r>
                  <w:r>
                    <w:rPr>
                      <w:spacing w:val="1"/>
                    </w:rPr>
                    <w:t>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59.940002pt;width:14.25pt;height:13.05pt;mso-position-horizontal-relative:page;mso-position-vertical-relative:page;z-index:-55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1"/>
                    </w:rPr>
                    <w:t>m)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59.940002pt;width:394.2pt;height:39.8pt;mso-position-horizontal-relative:page;mso-position-vertical-relative:page;z-index:-55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Para  </w:t>
                  </w:r>
                  <w:r>
                    <w:rPr>
                      <w:rFonts w:ascii="Calibri" w:hAnsi="Calibri" w:cs="Calibri" w:eastAsia="Calibri"/>
                      <w:spacing w:val="3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  </w:t>
                  </w:r>
                  <w:r>
                    <w:rPr>
                      <w:rFonts w:ascii="Calibri" w:hAnsi="Calibri" w:cs="Calibri" w:eastAsia="Calibri"/>
                      <w:spacing w:val="3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Programa</w:t>
                  </w:r>
                  <w:r>
                    <w:rPr>
                      <w:rFonts w:ascii="Calibri" w:hAnsi="Calibri" w:cs="Calibri" w:eastAsia="Calibri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3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  </w:t>
                  </w:r>
                  <w:r>
                    <w:rPr>
                      <w:rFonts w:ascii="Calibri" w:hAnsi="Calibri" w:cs="Calibri" w:eastAsia="Calibri"/>
                      <w:spacing w:val="3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Prioridad</w:t>
                  </w:r>
                  <w:r>
                    <w:rPr>
                      <w:rFonts w:ascii="Calibri" w:hAnsi="Calibri" w:cs="Calibri" w:eastAsia="Calibri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3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Nacional</w:t>
                  </w:r>
                  <w:r>
                    <w:rPr>
                      <w:rFonts w:ascii="Calibri" w:hAnsi="Calibri" w:cs="Calibri" w:eastAsia="Calibri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3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“Especialización</w:t>
                  </w:r>
                  <w:r>
                    <w:rPr>
                      <w:rFonts w:ascii="Calibri" w:hAnsi="Calibri" w:cs="Calibri" w:eastAsia="Calibri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3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3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las  </w:t>
                  </w:r>
                  <w:r>
                    <w:rPr>
                      <w:rFonts w:ascii="Calibri" w:hAnsi="Calibri" w:cs="Calibri" w:eastAsia="Calibri"/>
                      <w:spacing w:val="4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Instancias</w:t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</w:rPr>
                    <w:t>Responsables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9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Búsqueda</w:t>
                  </w:r>
                  <w:r>
                    <w:rPr>
                      <w:rFonts w:ascii="Calibri" w:hAnsi="Calibri" w:cs="Calibri" w:eastAsia="Calibri"/>
                      <w:spacing w:val="1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Personas”,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</w:t>
                  </w:r>
                  <w:r>
                    <w:rPr>
                      <w:rFonts w:ascii="Calibri" w:hAnsi="Calibri" w:cs="Calibri" w:eastAsia="Calibri"/>
                      <w:spacing w:val="1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1,518.0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pesos</w:t>
                  </w:r>
                  <w:r>
                    <w:rPr>
                      <w:rFonts w:ascii="Calibri" w:hAnsi="Calibri" w:cs="Calibri" w:eastAsia="Calibri"/>
                      <w:spacing w:val="1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convenidos,</w:t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</w:pP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2020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1,487.5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30017pt;width:6.55pt;height:11pt;mso-position-horizontal-relative:page;mso-position-vertical-relative:page;z-index:-551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5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51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5096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5072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50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04.259995pt;width:394.15pt;height:39.950pt;mso-position-horizontal-relative:page;mso-position-vertical-relative:page;z-index:-55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con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conceptos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montos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Coordinación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ejercicio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2019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/>
                    <w:t> 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6.580002pt;width:415.4pt;height:66.8pt;mso-position-horizontal-relative:page;mso-position-vertical-relative:page;z-index:-55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44" w:val="left" w:leader="none"/>
                    </w:tabs>
                    <w:spacing w:line="245" w:lineRule="exact"/>
                    <w:ind w:left="444" w:right="0" w:hanging="425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spacing w:val="-1"/>
                    </w:rPr>
                    <w:t>n)</w:t>
                    <w:tab/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3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comprobó</w:t>
                  </w:r>
                  <w:r>
                    <w:rPr>
                      <w:rFonts w:ascii="Calibri" w:hAnsi="Calibri" w:cs="Calibri" w:eastAsia="Calibri"/>
                      <w:spacing w:val="3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que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1,100.0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3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pesos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convenidos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3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</w:t>
                  </w:r>
                  <w:r>
                    <w:rPr>
                      <w:rFonts w:ascii="Calibri" w:hAnsi="Calibri" w:cs="Calibri" w:eastAsia="Calibri"/>
                      <w:spacing w:val="3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“Seguimiento</w:t>
                  </w:r>
                  <w:r>
                    <w:rPr>
                      <w:rFonts w:ascii="Calibri" w:hAnsi="Calibri" w:cs="Calibri" w:eastAsia="Calibri"/>
                      <w:spacing w:val="3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</w:p>
                <w:p>
                  <w:pPr>
                    <w:pStyle w:val="BodyText"/>
                    <w:spacing w:line="240" w:lineRule="auto"/>
                    <w:ind w:left="444" w:right="17"/>
                    <w:jc w:val="both"/>
                  </w:pPr>
                  <w:r>
                    <w:rPr>
                      <w:spacing w:val="-1"/>
                    </w:rPr>
                    <w:t>Ev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aluación</w:t>
                  </w:r>
                  <w:r>
                    <w:rPr>
                      <w:rFonts w:ascii="Calibri" w:hAnsi="Calibri" w:cs="Calibri" w:eastAsia="Calibri"/>
                      <w:spacing w:val="2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Programas”,</w:t>
                  </w:r>
                  <w:r>
                    <w:rPr>
                      <w:rFonts w:ascii="Calibri" w:hAnsi="Calibri" w:cs="Calibri" w:eastAsia="Calibri"/>
                      <w:spacing w:val="2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al</w:t>
                  </w:r>
                  <w:r>
                    <w:rPr>
                      <w:rFonts w:ascii="Calibri" w:hAnsi="Calibri" w:cs="Calibri" w:eastAsia="Calibri"/>
                      <w:spacing w:val="2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31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marzo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2020</w:t>
                  </w:r>
                  <w:r>
                    <w:rPr>
                      <w:rFonts w:ascii="Calibri" w:hAnsi="Calibri" w:cs="Calibri" w:eastAsia="Calibri"/>
                      <w:spacing w:val="3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2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pagaron</w:t>
                  </w:r>
                  <w:r>
                    <w:rPr>
                      <w:rFonts w:ascii="Calibri" w:hAnsi="Calibri" w:cs="Calibri" w:eastAsia="Calibri"/>
                      <w:spacing w:val="2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1,099.9</w:t>
                  </w:r>
                  <w:r>
                    <w:rPr>
                      <w:rFonts w:ascii="Calibri" w:hAnsi="Calibri" w:cs="Calibri" w:eastAsia="Calibri"/>
                      <w:spacing w:val="2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miles</w:t>
                  </w:r>
                  <w:r>
                    <w:rPr>
                      <w:rFonts w:ascii="Calibri" w:hAnsi="Calibri" w:cs="Calibri" w:eastAsia="Calibri"/>
                      <w:spacing w:val="3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7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oficios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reprogramación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35.809998pt;width:415.5pt;height:174.25pt;mso-position-horizontal-relative:page;mso-position-vertical-relative:page;z-index:-549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8.  </w:t>
                  </w:r>
                  <w:r>
                    <w:rPr>
                      <w:rFonts w:ascii="Calibri"/>
                      <w:b/>
                      <w:spacing w:val="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2019/53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281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1,099.9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rFonts w:ascii="Calibri" w:hAnsi="Calibri" w:cs="Calibri" w:eastAsia="Calibri"/>
                    </w:rPr>
                    <w:t>“encuesta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anual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seguridad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pública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informe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estatal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evaluación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seguridad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pública”</w:t>
                  </w:r>
                  <w:r>
                    <w:rPr>
                      <w:rFonts w:ascii="Calibri" w:hAnsi="Calibri" w:cs="Calibri" w:eastAsia="Calibri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detectó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consideró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compromiso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evaluador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externo,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donde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obligue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observar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Lineamientos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Generales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Publica</w:t>
                  </w:r>
                  <w:r>
                    <w:rPr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confidencialidad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reserva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aplicable,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señalamiento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pena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convencional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pecuniaria</w:t>
                  </w:r>
                  <w:r>
                    <w:rPr/>
                    <w:t>  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hará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acreedor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evaluador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externo,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misma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norma,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además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sanciones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penales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y/o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correspondan,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tampoco,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establezca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responsabilidad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evaluador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externo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responder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escrito,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aquellos</w:t>
                  </w:r>
                  <w:r>
                    <w:rPr/>
                    <w:t> comentarios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u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solicitados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Estatal,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posteriores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final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Encuesta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Institucional</w:t>
                  </w:r>
                  <w:r>
                    <w:rPr/>
                    <w:t> y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Evaluación.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22.309998pt;width:415.5pt;height:53.4pt;mso-position-horizontal-relative:page;mso-position-vertical-relative:page;z-index:-54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3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CG/EPRA/619/2020,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88.070007pt;width:196.15pt;height:13.05pt;mso-position-horizontal-relative:page;mso-position-vertical-relative:page;z-index:-549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Adquisiciones,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Arrendamientos</w:t>
                  </w:r>
                  <w:r>
                    <w:rPr>
                      <w:rFonts w:ascii="Calibri"/>
                      <w:b/>
                      <w:sz w:val="22"/>
                    </w:rPr>
                    <w:t> 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3.51001pt;width:415.5pt;height:26.5pt;mso-position-horizontal-relative:page;mso-position-vertical-relative:page;z-index:-549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01" w:val="left" w:leader="none"/>
                    </w:tabs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9.</w:t>
                    <w:tab/>
                  </w:r>
                  <w:r>
                    <w:rPr>
                      <w:spacing w:val="-1"/>
                    </w:rPr>
                    <w:t>Con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revisión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las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operaciones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materia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adquisiciones,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arrendamientos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servicios,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normativa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 casos </w:t>
                  </w:r>
                  <w:r>
                    <w:rPr>
                      <w:spacing w:val="-1"/>
                    </w:rPr>
                    <w:t>siguientes: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52.390015pt;width:10.6pt;height:13.05pt;mso-position-horizontal-relative:page;mso-position-vertical-relative:page;z-index:-548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552.390015pt;width:394.5pt;height:147.35pt;mso-position-horizontal-relative:page;mso-position-vertical-relative:page;z-index:-548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técnicos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licitaciones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LPA-000000014-005-</w:t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both"/>
                  </w:pPr>
                  <w:r>
                    <w:rPr/>
                    <w:t>2019,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CE-903011992-E36-2019,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CE-903011992-E28-2019,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CE-903011992-E37-2019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39" w:lineRule="auto"/>
                    <w:ind w:right="21"/>
                    <w:jc w:val="both"/>
                  </w:pPr>
                  <w:r>
                    <w:rPr>
                      <w:spacing w:val="-1"/>
                    </w:rPr>
                    <w:t>LPA-0000000014-015-2019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través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adjudicaron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165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equipo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tecnológico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174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equipo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informático,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176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informáticos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DRM 177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suministro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16 vehículos </w:t>
                  </w:r>
                  <w:r>
                    <w:rPr>
                      <w:spacing w:val="-1"/>
                    </w:rPr>
                    <w:t>equipados,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2019/35 LP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DRM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185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compra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equipo</w:t>
                  </w:r>
                  <w:r>
                    <w:rPr/>
                    <w:t>  médico,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productos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químicos,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suministros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laboratorio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mantenimiento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equipo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forense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33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uniformes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equipos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protección;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SSPE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(PGJE),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realizaron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6.55pt;height:11pt;mso-position-horizontal-relative:page;mso-position-vertical-relative:page;z-index:-548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48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4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4760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4736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47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04.259995pt;width:394.45pt;height:93.7pt;mso-position-horizontal-relative:page;mso-position-vertical-relative:page;z-index:-546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procesos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normativa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aplicable,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comprobó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inhabilitados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Función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(SFP)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formaron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morales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adjudicación;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también,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formalizados,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mínimos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jurídicas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aplicables,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congruentes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bases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fianzas</w:t>
                  </w:r>
                  <w:r>
                    <w:rPr/>
                    <w:t> el 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anticipo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contratos.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10.339996pt;width:11.05pt;height:13.05pt;mso-position-horizontal-relative:page;mso-position-vertical-relative:page;z-index:-546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b)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210.339996pt;width:394.35pt;height:174.25pt;mso-position-horizontal-relative:page;mso-position-vertical-relative:page;z-index:-546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 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técnicos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invitación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menos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INA-000000014-024-2019,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2019/53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280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suministro,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instalación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puesta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marcha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enlaces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microondas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modificatorio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2019/53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280-A;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así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como,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adjudicaciones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directas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1"/>
                    </w:rPr>
                    <w:t>051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actualización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2018/52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388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póliza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mantenimiento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aplicativo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emergencias;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adjudicación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llevaron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cabo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normativa,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proveedores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registrados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padrón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inhabilitados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SFP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formaron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morales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procesos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adjudicación;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formalizados,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 los </w:t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garantizaron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las</w:t>
                  </w:r>
                  <w:r>
                    <w:rPr>
                      <w:spacing w:val="-1"/>
                    </w:rPr>
                    <w:t> condiciones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/>
                    <w:t> en </w:t>
                  </w:r>
                  <w:r>
                    <w:rPr>
                      <w:spacing w:val="-1"/>
                    </w:rPr>
                    <w:t>dichos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contratos.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96.98999pt;width:10pt;height:13.05pt;mso-position-horizontal-relative:page;mso-position-vertical-relative:page;z-index:-546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96.98999pt;width:394.35pt;height:66.8pt;mso-position-horizontal-relative:page;mso-position-vertical-relative:page;z-index:-545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DRM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122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herramienta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motor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búsqueda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4,513.1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dichos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anticipo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fianzas.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76.070007pt;width:11.05pt;height:13.05pt;mso-position-horizontal-relative:page;mso-position-vertical-relative:page;z-index:-545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76.070007pt;width:394.5pt;height:147.5pt;mso-position-horizontal-relative:page;mso-position-vertical-relative:page;z-index:-54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Del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invitación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cuando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menos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tres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personas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INA-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000000014-025-2019,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invitación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menos</w:t>
                  </w:r>
                  <w:r>
                    <w:rPr>
                      <w:spacing w:val="101"/>
                    </w:rPr>
                    <w:t> </w:t>
                  </w:r>
                  <w:r>
                    <w:rPr/>
                    <w:t>tres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normativa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aplicable,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excepción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pública;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encuentra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registrado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padrón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encontró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inhabilitado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Función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formó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morales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 los </w:t>
                  </w:r>
                  <w:r>
                    <w:rPr>
                      <w:spacing w:val="-1"/>
                    </w:rPr>
                    <w:t>procesos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adjudicación,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también,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2019/53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2"/>
                    </w:rPr>
                    <w:t>DRM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281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encuesta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anual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estatal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pública;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encuentra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formalizado;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congruente</w:t>
                  </w:r>
                  <w:r>
                    <w:rPr/>
                    <w:t> 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bases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invitación,</w:t>
                  </w:r>
                  <w:r>
                    <w:rPr/>
                    <w:t> y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/>
                    <w:t> en el contrato.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35.940002pt;width:10.85pt;height:13.05pt;mso-position-horizontal-relative:page;mso-position-vertical-relative:page;z-index:-54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35.940002pt;width:394.25pt;height:66.7pt;mso-position-horizontal-relative:page;mso-position-vertical-relative:page;z-index:-54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Convenios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Materia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Capacitación,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SSPE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(AESP,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ambos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/>
                    <w:t> 22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2019,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formalizaron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los convenios </w:t>
                  </w:r>
                  <w:r>
                    <w:rPr>
                      <w:spacing w:val="-1"/>
                    </w:rPr>
                    <w:t>respectivos;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destinaron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1,400.0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impartición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Formación Inicial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(aspirantes),</w:t>
                  </w:r>
                  <w:r>
                    <w:rPr/>
                    <w:t> y </w:t>
                  </w:r>
                  <w:r>
                    <w:rPr>
                      <w:spacing w:val="-1"/>
                    </w:rPr>
                    <w:t>Formación Inicial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(activos),</w:t>
                  </w:r>
                  <w:r>
                    <w:rPr/>
                    <w:t> 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580017pt;margin-top:722.330017pt;width:6.55pt;height:11pt;mso-position-horizontal-relative:page;mso-position-vertical-relative:page;z-index:-544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4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4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4400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4376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43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04.259995pt;width:394.3pt;height:26.5pt;mso-position-horizontal-relative:page;mso-position-vertical-relative:page;z-index:-54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cuales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estuvieron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validados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Secretariado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Seguridad Pública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(SESNSP).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43.139999pt;width:8.65pt;height:13.05pt;mso-position-horizontal-relative:page;mso-position-vertical-relative:page;z-index:-543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43.139999pt;width:394.35pt;height:147.5pt;mso-position-horizontal-relative:page;mso-position-vertical-relative:page;z-index:-542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 los contratos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2018/52 DI 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DRM 388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2019/52 DI</w:t>
                  </w:r>
                </w:p>
                <w:p>
                  <w:pPr>
                    <w:pStyle w:val="BodyText"/>
                    <w:spacing w:line="240" w:lineRule="auto"/>
                    <w:ind w:right="23"/>
                    <w:jc w:val="both"/>
                  </w:pPr>
                  <w:r>
                    <w:rPr/>
                    <w:t>GBCS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051,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adquiridos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174,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176,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177,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33,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2019/53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280,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LP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GBCS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165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185;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facturas,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CLC,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bancarios,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actas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entrega,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resguardos,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registros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patrimoniales,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pólizas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comprobatoria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físico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financiero,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especificaciones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contratadas;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entregados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proveedores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cumplieron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cantidades,</w:t>
                  </w:r>
                  <w:r>
                    <w:rPr/>
                    <w:t> las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especificaciones,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montos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plazos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contratados.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2.889984pt;width:10.45pt;height:13.05pt;mso-position-horizontal-relative:page;mso-position-vertical-relative:page;z-index:-542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g)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302.889984pt;width:394.4pt;height:308.650pt;mso-position-horizontal-relative:page;mso-position-vertical-relative:page;z-index:-542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contratos,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facturas,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CLC,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</w:p>
                <w:p>
                  <w:pPr>
                    <w:pStyle w:val="BodyText"/>
                    <w:spacing w:line="240" w:lineRule="auto"/>
                    <w:ind w:right="21"/>
                    <w:jc w:val="both"/>
                  </w:pPr>
                  <w:r>
                    <w:rPr>
                      <w:spacing w:val="-1"/>
                    </w:rPr>
                    <w:t>bancarios,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actas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entrega,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resguardos,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registros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patrimoniales,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pólizas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comprobatoria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físico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financiero,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2018/52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DRM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389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2018/52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391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compras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pólizas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mantenimiento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sistemas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049 </w:t>
                  </w:r>
                  <w:r>
                    <w:rPr>
                      <w:spacing w:val="-1"/>
                    </w:rPr>
                    <w:t>para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adquisición de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licencia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geolocalización,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conforme</w:t>
                  </w:r>
                  <w:r>
                    <w:rPr>
                      <w:spacing w:val="1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especificaciones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contratadas;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adquiridos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167,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suministro,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instalación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puesta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marcha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sistema;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183,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184, 2019/35 LP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</w:rPr>
                    <w:t>SSA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DRM 187, 2019/35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423,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418,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050,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054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076,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equipo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médico,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químico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laboratorio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productos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químicos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laboratorio;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258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424,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uniformes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prendas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protección;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237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cuatrimotos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motocicletas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equipadas;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179,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vehículos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equipados;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166,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equipo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tecnológico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forense;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178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074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089,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informáticos,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software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enlaces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comunicación,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cantidades,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especificaciones,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montos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plazos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contratados.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3.940002pt;width:11.05pt;height:13.05pt;mso-position-horizontal-relative:page;mso-position-vertical-relative:page;z-index:-542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h)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623.940002pt;width:394.4pt;height:80.150pt;mso-position-horizontal-relative:page;mso-position-vertical-relative:page;z-index:-54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176 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informáticos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6,674.1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2019/35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177,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16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vehículos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equipados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12,410.7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facturas,</w:t>
                  </w:r>
                  <w:r>
                    <w:rPr>
                      <w:spacing w:val="64"/>
                    </w:rPr>
                    <w:t> </w:t>
                  </w:r>
                  <w:r>
                    <w:rPr>
                      <w:spacing w:val="-1"/>
                    </w:rPr>
                    <w:t>resguardos,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fotografías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enviadas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adquiridos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cumplen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especificaciones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 contrato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 en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pedidos,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  </w:t>
                  </w:r>
                  <w:r>
                    <w:rPr>
                      <w:spacing w:val="-1"/>
                    </w:rPr>
                    <w:t>encuentran</w:t>
                  </w:r>
                  <w:r>
                    <w:rPr/>
                    <w:t>   </w:t>
                  </w:r>
                  <w:r>
                    <w:rPr>
                      <w:spacing w:val="-1"/>
                    </w:rPr>
                    <w:t>operando;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además, 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cuentan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resguardos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541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10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41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41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4088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4064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40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04.259995pt;width:394.25pt;height:26.5pt;mso-position-horizontal-relative:page;mso-position-vertical-relative:page;z-index:-540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correspondientes,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inventariados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publicados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Baja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43.139999pt;width:415.7pt;height:66.8pt;mso-position-horizontal-relative:page;mso-position-vertical-relative:page;z-index:-539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44" w:val="left" w:leader="none"/>
                    </w:tabs>
                    <w:spacing w:line="245" w:lineRule="exact"/>
                    <w:ind w:left="444" w:right="0" w:hanging="425"/>
                    <w:jc w:val="left"/>
                  </w:pPr>
                  <w:r>
                    <w:rPr>
                      <w:spacing w:val="-1"/>
                    </w:rPr>
                    <w:t>i)</w:t>
                    <w:tab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actas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entrega,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resguardos,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fotográfico,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left="444" w:right="17"/>
                    <w:jc w:val="both"/>
                  </w:pPr>
                  <w:r>
                    <w:rPr/>
                    <w:t>los contratos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2019/35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/>
                    <w:t> DRM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178,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 2019/35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179,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adquiridos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cumplen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especificaciones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contratos;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además,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cuentan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resguardos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están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inventariados.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22.339996pt;width:415.55pt;height:133.950pt;mso-position-horizontal-relative:page;mso-position-vertical-relative:page;z-index:-53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10. </w:t>
                  </w:r>
                  <w:r>
                    <w:rPr>
                      <w:rFonts w:ascii="Calibri" w:hAnsi="Calibri"/>
                      <w:b/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DI</w:t>
                  </w:r>
                </w:p>
                <w:p>
                  <w:pPr>
                    <w:pStyle w:val="BodyText"/>
                    <w:spacing w:line="240" w:lineRule="auto" w:before="1"/>
                    <w:ind w:right="17"/>
                    <w:jc w:val="both"/>
                  </w:pPr>
                  <w:r>
                    <w:rPr/>
                    <w:t>GBCS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1"/>
                    </w:rPr>
                    <w:t>122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herramienta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motor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búsqueda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4,513.1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compra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adjudicación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directa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acreditar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criterios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sustentó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excepción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peligre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altere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orden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economía,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públicos,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salubridad,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Ia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ambiente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alguna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zona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región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Estado,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consecuencia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desastres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producidos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fenómenos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naturales,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casos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fortuitos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fuerza </w:t>
                  </w:r>
                  <w:r>
                    <w:rPr/>
                    <w:t>mayor, 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existan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circunstancias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puedan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provocar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pérdidas</w:t>
                  </w:r>
                  <w:r>
                    <w:rPr/>
                    <w:t>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costos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adicionales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importantes,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existan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circunstancias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extraordinarias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impredecibles.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68.649994pt;width:415.6pt;height:53.4pt;mso-position-horizontal-relative:page;mso-position-vertical-relative:page;z-index:-539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21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CG/EPRA/620/2020,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34.309998pt;width:415.7pt;height:53.4pt;mso-position-horizontal-relative:page;mso-position-vertical-relative:page;z-index:-539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11. </w:t>
                  </w:r>
                  <w:r>
                    <w:rPr>
                      <w:rFonts w:ascii="Calibri" w:hAnsi="Calibri"/>
                      <w:b/>
                      <w:spacing w:val="3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invitación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menos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tres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INA-000000014-025-2019</w:t>
                  </w:r>
                </w:p>
                <w:p>
                  <w:pPr>
                    <w:pStyle w:val="BodyText"/>
                    <w:spacing w:line="240" w:lineRule="auto"/>
                    <w:ind w:right="21"/>
                    <w:jc w:val="both"/>
                  </w:pP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2019/53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281,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1,099.9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identificó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el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entregó </w:t>
                  </w:r>
                  <w:r>
                    <w:rPr>
                      <w:spacing w:val="-1"/>
                    </w:rPr>
                    <w:t>fianza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anticipo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100.0%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monto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este.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00.070007pt;width:415.55pt;height:53.4pt;mso-position-horizontal-relative:page;mso-position-vertical-relative:page;z-index:-538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CG/EPRA/621/2020,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65.859985pt;width:16.2pt;height:13.05pt;mso-position-horizontal-relative:page;mso-position-vertical-relative:page;z-index:-538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12.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79993pt;margin-top:565.859985pt;width:388.65pt;height:13.05pt;mso-position-horizontal-relative:page;mso-position-vertical-relative:page;z-index:-538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revisión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Convenios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Institucional,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79.179993pt;width:415.45pt;height:120.6pt;mso-position-horizontal-relative:page;mso-position-vertical-relative:page;z-index:-53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Comondú,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Loreto,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Mulegé,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Paz,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todos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formalizaron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convenios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respectivos;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destinaron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2,897.4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confianza,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ingreso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permanencia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627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policiales,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tuvo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evidencia 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aplicación 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evaluaciones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realizadas</w:t>
                  </w:r>
                  <w:r>
                    <w:rPr/>
                    <w:t> a 544 elementos; </w:t>
                  </w:r>
                  <w:r>
                    <w:rPr>
                      <w:spacing w:val="-1"/>
                    </w:rPr>
                    <w:t>sin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8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acreditaron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realizadas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83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policiacos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383.5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Convenios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Institucional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538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11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37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37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3728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3704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36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415.35pt;height:39.950pt;mso-position-horizontal-relative:page;mso-position-vertical-relative:page;z-index:-536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con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Comondú,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Loreto,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Mulegé,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octava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y;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Institucional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celebrado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Baja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municipio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Paz,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primera.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56.580002pt;width:260.3500pt;height:13.05pt;mso-position-horizontal-relative:page;mso-position-vertical-relative:page;z-index:-5363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2019-A-03000-21-0513-06-001</w:t>
                  </w:r>
                  <w:r>
                    <w:rPr>
                      <w:rFonts w:ascii="Calibri"/>
                      <w:sz w:val="22"/>
                    </w:rPr>
                    <w:t>  </w:t>
                  </w:r>
                  <w:r>
                    <w:rPr>
                      <w:rFonts w:asci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Pliego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Observaciones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2.019989pt;width:415.7pt;height:133.950pt;mso-position-horizontal-relative:page;mso-position-vertical-relative:page;z-index:-536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presume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perjuicio,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ambos,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383,543.00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(trescientos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ochenta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 tres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quinientos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cuarenta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tres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00/100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generen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desde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Tesorería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virtud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falta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evidencia 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confianza,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ingreso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permanencia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83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policiacos,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Convenios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Coordinación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Colaboración Institucional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Comondú,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Loreto,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Mulegé,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octava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Institucional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celebrado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Baja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municipio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Paz,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primera.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28.329987pt;width:415.6pt;height:227.9pt;mso-position-horizontal-relative:page;mso-position-vertical-relative:page;z-index:-53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13.</w:t>
                  </w:r>
                  <w:r>
                    <w:rPr>
                      <w:rFonts w:ascii="Calibri" w:hAnsi="Calibri"/>
                      <w:b/>
                      <w:spacing w:val="4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en Materia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Capacitación,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celebrado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Secretaría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22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formalizó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respectivo;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destinaron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6,250.4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impartición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Formación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(aspirantes),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Formación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Inicial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(activos),</w:t>
                  </w:r>
                  <w:r>
                    <w:rPr>
                      <w:spacing w:val="106"/>
                    </w:rPr>
                    <w:t> </w:t>
                  </w:r>
                  <w:r>
                    <w:rPr>
                      <w:spacing w:val="-1"/>
                    </w:rPr>
                    <w:t>Formación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Continua,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Evaluaciones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Competencias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Básicas,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policiacos;</w:t>
                  </w:r>
                  <w:r>
                    <w:rPr>
                      <w:spacing w:val="90"/>
                    </w:rPr>
                    <w:t> </w:t>
                  </w:r>
                  <w:r>
                    <w:rPr>
                      <w:spacing w:val="-1"/>
                    </w:rPr>
                    <w:t>sin embargo,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evidencia suficiente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acredite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impartieron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“Formación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continua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(Policía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Cibernética),</w:t>
                  </w:r>
                  <w:r>
                    <w:rPr>
                      <w:rFonts w:ascii="Calibri" w:hAnsi="Calibri" w:cs="Calibri" w:eastAsia="Calibri"/>
                      <w:spacing w:val="1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“Evaluación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Competencias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Básicas</w:t>
                  </w:r>
                  <w:r>
                    <w:rPr>
                      <w:rFonts w:ascii="Calibri" w:hAnsi="Calibri" w:cs="Calibri" w:eastAsia="Calibri"/>
                      <w:spacing w:val="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1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4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Función </w:t>
                  </w:r>
                  <w:r>
                    <w:rPr>
                      <w:rFonts w:ascii="Calibri" w:hAnsi="Calibri" w:cs="Calibri" w:eastAsia="Calibri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Personal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Custodia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Penitenciaria”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“Evaluación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3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Competencias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Básicas</w:t>
                  </w:r>
                  <w:r>
                    <w:rPr>
                      <w:rFonts w:ascii="Calibri" w:hAnsi="Calibri" w:cs="Calibri" w:eastAsia="Calibri"/>
                      <w:spacing w:val="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7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Función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para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Policías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Estatales”</w:t>
                  </w:r>
                  <w:r>
                    <w:rPr>
                      <w:rFonts w:ascii="Calibri" w:hAnsi="Calibri" w:cs="Calibri" w:eastAsia="Calibri"/>
                      <w:spacing w:val="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por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parte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Academia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Estatal</w:t>
                  </w:r>
                  <w:r>
                    <w:rPr>
                      <w:rFonts w:ascii="Calibri" w:hAnsi="Calibri" w:cs="Calibri" w:eastAsia="Calibri"/>
                      <w:spacing w:val="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8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Seguridad</w:t>
                  </w:r>
                  <w:r>
                    <w:rPr>
                      <w:rFonts w:ascii="Calibri" w:hAnsi="Calibri" w:cs="Calibri" w:eastAsia="Calibri"/>
                      <w:spacing w:val="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Pública</w:t>
                  </w:r>
                  <w:r>
                    <w:rPr>
                      <w:rFonts w:ascii="Calibri" w:hAnsi="Calibri" w:cs="Calibri" w:eastAsia="Calibri"/>
                      <w:spacing w:val="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  <w:spacing w:val="6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facturado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286.0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Colaboración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Materia</w:t>
                  </w:r>
                  <w:r>
                    <w:rPr>
                      <w:spacing w:val="-1"/>
                    </w:rPr>
                    <w:t> 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Capacitación,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/>
                    <w:t> entre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apartado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capacitaciones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15/XLIII/17,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generales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(FASP),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publicados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DOF</w:t>
                  </w:r>
                  <w:r>
                    <w:rPr/>
                    <w:t> el 06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2018,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68.619995pt;width:260.3500pt;height:13.05pt;mso-position-horizontal-relative:page;mso-position-vertical-relative:page;z-index:-535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2019-A-03000-21-0513-06-002</w:t>
                  </w:r>
                  <w:r>
                    <w:rPr>
                      <w:rFonts w:ascii="Calibri"/>
                      <w:sz w:val="22"/>
                    </w:rPr>
                    <w:t>  </w:t>
                  </w:r>
                  <w:r>
                    <w:rPr>
                      <w:rFonts w:asci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Pliego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Observaciones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94.059998pt;width:415.6pt;height:107pt;mso-position-horizontal-relative:page;mso-position-vertical-relative:page;z-index:-53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presume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perjuicio,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ambos,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monto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286,000.00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(doscientos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ochenta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seis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1"/>
                    </w:rPr>
                    <w:t>00/100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generen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desde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falta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suficiente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acredite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2"/>
                    </w:rPr>
                    <w:t> </w:t>
                  </w:r>
                  <w:r>
                    <w:rPr/>
                    <w:t>impartieron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cursos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Formación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continua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(Policía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Cibernética),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Competencias </w:t>
                  </w:r>
                  <w:r>
                    <w:rPr/>
                    <w:t>Básicas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Función para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Personal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Custodia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Penitenciaria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Competencias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Básicas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Función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Policías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Estatales,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535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12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34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34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3440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3416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33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415.6pt;height:80.25pt;mso-position-horizontal-relative:page;mso-position-vertical-relative:page;z-index:-53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Colaboración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Materia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Capacitación,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entre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apartado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capacitaciones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15/XLIII/17,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generales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(FASP),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publicados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DOF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06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2018,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96.899994pt;width:415.7pt;height:214.45pt;mso-position-horizontal-relative:page;mso-position-vertical-relative:page;z-index:-533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14.  </w:t>
                  </w:r>
                  <w:r>
                    <w:rPr>
                      <w:rFonts w:ascii="Calibri" w:hAnsi="Calibri"/>
                      <w:b/>
                      <w:spacing w:val="2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pólizas,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bancarios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cotizaciones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>
                      <w:spacing w:val="-1"/>
                    </w:rPr>
                    <w:t>SIDCAM-GOB-057-2019,</w:t>
                  </w:r>
                  <w:r>
                    <w:rPr/>
                    <w:t>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SIDCAM-GOB-033-2019,</w:t>
                  </w:r>
                  <w:r>
                    <w:rPr/>
                    <w:t>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SIDCAM-GOB-041-2019,</w:t>
                  </w:r>
                  <w:r>
                    <w:rPr/>
                    <w:t> 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SIDCAM-GOB-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172-2019,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SIDCAM-GOB-189-2019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-1"/>
                    </w:rPr>
                    <w:t>SIDCAM-GOB-188-2019,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para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adquisición </w:t>
                  </w:r>
                  <w:r>
                    <w:rPr/>
                    <w:t>armamento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municiones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cargo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2019;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pagos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electrónicos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interbancarios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(SPEI)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Defensa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(SEDENA),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garantía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3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requeridos,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11,354.6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contó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actas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amparan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puesta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4,967.7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quedando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6,386.9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comprobatoria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recibidos.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suscribió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interinstitucional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formalizara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adquisiciones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identificaran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bienes,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términos,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costos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tiempos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2"/>
                    </w:rPr>
                    <w:t>de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entrega,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Gubernamental,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42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70,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I;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cotizaciones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SIDCAM-GOB-057-2019,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numeral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4,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b;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SIDCAM-GOB-033-2019,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numeral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requisitos,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segundo;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SIDCAM-GOB-172-2019,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b,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SIDCAM-GOB-189-2019,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23.75pt;width:222.1pt;height:13.05pt;mso-position-horizontal-relative:page;mso-position-vertical-relative:page;z-index:-5332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2019-A-03000-21-0513-01-001</w:t>
                  </w:r>
                  <w:r>
                    <w:rPr>
                      <w:rFonts w:ascii="Calibri" w:hAnsi="Calibri"/>
                      <w:sz w:val="22"/>
                    </w:rPr>
                    <w:t>  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49.190002pt;width:415.65pt;height:80.25pt;mso-position-horizontal-relative:page;mso-position-vertical-relative:page;z-index:-53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compruebe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emprendidas,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efecto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suscriba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corresponda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Defensa</w:t>
                  </w:r>
                  <w:r>
                    <w:rPr>
                      <w:spacing w:val="74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 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establezcan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otras, las</w:t>
                  </w:r>
                  <w:r>
                    <w:rPr>
                      <w:spacing w:val="-1"/>
                    </w:rPr>
                    <w:t> fechas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-1"/>
                    </w:rPr>
                    <w:t> 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bienes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van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-1"/>
                    </w:rPr>
                    <w:t>adquirir,</w:t>
                  </w:r>
                  <w:r>
                    <w:rPr/>
                    <w:t> y</w:t>
                  </w:r>
                  <w:r>
                    <w:rPr>
                      <w:spacing w:val="-1"/>
                    </w:rPr>
                    <w:t> 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formalicen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-1"/>
                    </w:rPr>
                    <w:t>su</w:t>
                  </w:r>
                  <w:r>
                    <w:rPr/>
                    <w:t> caso,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 convenios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colaboración</w:t>
                  </w:r>
                  <w:r>
                    <w:rPr>
                      <w:spacing w:val="-1"/>
                    </w:rPr>
                    <w:t> adicionales,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su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actualice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normativa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lo </w:t>
                  </w:r>
                  <w:r>
                    <w:rPr>
                      <w:spacing w:val="-1"/>
                    </w:rPr>
                    <w:t>refuerce.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41.710022pt;width:415.35pt;height:26.5pt;mso-position-horizontal-relative:page;mso-position-vertical-relative:page;z-index:-53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señalar,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esta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recomendación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mecanismos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atención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fueron </w:t>
                  </w:r>
                  <w:r>
                    <w:rPr/>
                    <w:t>acordados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entidad fiscalizada.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80.619995pt;width:253.1pt;height:13.05pt;mso-position-horizontal-relative:page;mso-position-vertical-relative:page;z-index:-532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2019-A-03000-21-0513-03-001</w:t>
                  </w:r>
                  <w:r>
                    <w:rPr>
                      <w:rFonts w:ascii="Calibri" w:hAnsi="Calibri"/>
                      <w:sz w:val="22"/>
                    </w:rPr>
                    <w:t>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Solicitud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Aclaración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06.059998pt;width:415.55pt;height:80.25pt;mso-position-horizontal-relative:page;mso-position-vertical-relative:page;z-index:-53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 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Baja 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aclare</w:t>
                  </w:r>
                  <w:r>
                    <w:rPr/>
                    <w:t> 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 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proporcione</w:t>
                  </w:r>
                  <w:r>
                    <w:rPr/>
                    <w:t> 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documentación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adicional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comprobatoria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6,386,875.59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(seis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millones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trescientos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ochenta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seis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ochocientos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setenta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cinco </w:t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59/100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M.N.),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concepto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pagos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armamento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municiones,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cargo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relacionados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cotizaciones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SIDCAM-GOB-057-2019,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SIDCAM-GOB-033-2019,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532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13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31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31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3128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3104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30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336.65pt;height:26.5pt;mso-position-horizontal-relative:page;mso-position-vertical-relative:page;z-index:-53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SIDCAM-GOB-041-2019,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SIDCAM-GOB-172-2019,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SIDCAM-GOB-189-2019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188-2019.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057678pt;margin-top:104.259995pt;width:75.75pt;height:13.05pt;mso-position-horizontal-relative:page;mso-position-vertical-relative:page;z-index:-53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y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SIDCAM-GOB-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43.139999pt;width:140.9pt;height:26.5pt;mso-position-horizontal-relative:page;mso-position-vertical-relative:page;z-index:-53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2019-B-03000-21-0513-08-001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Sancionatoria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369995pt;margin-top:143.139999pt;width:161.65pt;height:13.05pt;mso-position-horizontal-relative:page;mso-position-vertical-relative:page;z-index:-52984" type="#_x0000_t202" filled="false" stroked="false">
            <v:textbox inset="0,0,0,0">
              <w:txbxContent>
                <w:p>
                  <w:pPr>
                    <w:tabs>
                      <w:tab w:pos="1250" w:val="left" w:leader="none"/>
                      <w:tab w:pos="1713" w:val="left" w:leader="none"/>
                    </w:tabs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Promoción</w:t>
                    <w:tab/>
                    <w:t>de</w:t>
                    <w:tab/>
                    <w:t>Responsabilidad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766022pt;margin-top:143.139999pt;width:69.9pt;height:13.05pt;mso-position-horizontal-relative:page;mso-position-vertical-relative:page;z-index:-529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Administrativa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2.019989pt;width:333.75pt;height:13.05pt;mso-position-horizontal-relative:page;mso-position-vertical-relative:page;z-index:-529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/>
                    <w:t> 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la 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/>
                    <w:t> 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emite 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la  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Promoción 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750336pt;margin-top:182.019989pt;width:75pt;height:13.05pt;mso-position-horizontal-relative:page;mso-position-vertical-relative:page;z-index:-529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Responsabilidad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95.459991pt;width:415.7pt;height:120.5pt;mso-position-horizontal-relative:page;mso-position-vertical-relative:page;z-index:-52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Administrativa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Sancionatoria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equivalente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investigaciones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pertinentes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caso,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inicie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administrativo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gestión,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formalizaron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adquisiciones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armamento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municiones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interinstitucional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identificara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bienes,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términos,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costos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3"/>
                    </w:rPr>
                    <w:t> </w:t>
                  </w:r>
                  <w:r>
                    <w:rPr/>
                    <w:t>tiempos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entrega,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Gubernamental,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42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70,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cotizaciones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números,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SIDCAM-GOB-057-2019,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numeral</w:t>
                  </w:r>
                  <w:r>
                    <w:rPr>
                      <w:spacing w:val="103"/>
                    </w:rPr>
                    <w:t> </w:t>
                  </w:r>
                  <w:r>
                    <w:rPr/>
                    <w:t>4,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b;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SIDCAM-GOB-033-2019,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numeral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3,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requisitos,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segundo;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SIDCAM-GOB-</w:t>
                  </w:r>
                  <w:r>
                    <w:rPr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172-2019,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b,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SIDCAM-GOB-189-2019,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28.329987pt;width:415.55pt;height:147.35pt;mso-position-horizontal-relative:page;mso-position-vertical-relative:page;z-index:-528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15. 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facturas,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liquidar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certificada,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estados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bancarios,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actas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DRM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122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herramienta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motor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búsqueda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4,513.1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3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recurso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adquiridos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precios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especificaciones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contratadas;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conforme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 la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recepción,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un </w:t>
                  </w:r>
                  <w:r>
                    <w:rPr/>
                    <w:t>atraso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12 </w:t>
                  </w:r>
                  <w:r>
                    <w:rPr>
                      <w:spacing w:val="-1"/>
                    </w:rPr>
                    <w:t>días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naturales,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/>
                    <w:t>  </w:t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recuperación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concepto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penas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convencionales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21.6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Arrendamientos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64,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primer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párrafo,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DRM 122,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décima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séptima.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88.070007pt;width:260.3500pt;height:13.05pt;mso-position-horizontal-relative:page;mso-position-vertical-relative:page;z-index:-528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2019-A-03000-21-0513-06-003</w:t>
                  </w:r>
                  <w:r>
                    <w:rPr>
                      <w:rFonts w:ascii="Calibri"/>
                      <w:sz w:val="22"/>
                    </w:rPr>
                    <w:t>  </w:t>
                  </w:r>
                  <w:r>
                    <w:rPr>
                      <w:rFonts w:asci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Pliego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Observaciones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3.51001pt;width:415.5pt;height:107.05pt;mso-position-horizontal-relative:page;mso-position-vertical-relative:page;z-index:-52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presume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perjuicio,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ambos,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monto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21,600.00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(veintiún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seiscientos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00/100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generen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desde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virtud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penas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convencionales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aplicadas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proveedor,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atraso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12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naturales,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entrega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herramienta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motor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búsqueda,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Arrendamientos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64,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primer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2019/52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GBCS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SFA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59"/>
                    </w:rPr>
                    <w:t> </w:t>
                  </w:r>
                  <w:r>
                    <w:rPr/>
                    <w:t>DRM 122,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décima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séptima.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32.940002pt;width:60.45pt;height:13.05pt;mso-position-horizontal-relative:page;mso-position-vertical-relative:page;z-index:-527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Obra Pública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58.380005pt;width:415.4pt;height:26.5pt;mso-position-horizontal-relative:page;mso-position-vertical-relative:page;z-index:-52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21" w:val="left" w:leader="none"/>
                    </w:tabs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16.</w:t>
                    <w:tab/>
                  </w:r>
                  <w:r>
                    <w:rPr>
                      <w:spacing w:val="-1"/>
                    </w:rPr>
                    <w:t>Con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revisión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las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materia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obra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normativa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 casos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527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14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27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26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2672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2648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26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10.6pt;height:13.05pt;mso-position-horizontal-relative:page;mso-position-vertical-relative:page;z-index:-526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104.259995pt;width:394.5pt;height:147.5pt;mso-position-horizontal-relative:page;mso-position-vertical-relative:page;z-index:-525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estatal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LPO-000000007-001-2019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mejoramiento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Reinserción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PAZ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B.C.S.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3,998.9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Planeación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Urbana,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Movilidad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(SEPUIM)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normatividad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aplicable;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encontró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inhabilitado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resolución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SFP,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amparó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FASP-UI-03-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2019/01,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está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formalizado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cumple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jurídicas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aplicables,</w:t>
                  </w:r>
                  <w:r>
                    <w:rPr/>
                    <w:t>  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congruente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  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estipulado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  las  </w:t>
                  </w:r>
                  <w:r>
                    <w:rPr>
                      <w:spacing w:val="-1"/>
                    </w:rPr>
                    <w:t>bases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licitación;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anticipo,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vicios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ocultos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obra,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conforme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 los términos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/>
                    <w:t> en el mismo.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64.130005pt;width:11.05pt;height:13.05pt;mso-position-horizontal-relative:page;mso-position-vertical-relative:page;z-index:-525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b)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264.130005pt;width:394.45pt;height:133.9pt;mso-position-horizontal-relative:page;mso-position-vertical-relative:page;z-index:-525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invitación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menos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tres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personas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INO-000000007-002-2019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mejoramiento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Internamiento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Tratamiento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Adolescentes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2,103.8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SEPUIM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normatividad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aplicable;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encontró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inhabilitado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resolución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SFP,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amparó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FASP-UI-03-2019/02,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está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formalizado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cumple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disposiciones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jurídicas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aplicables, </w:t>
                  </w:r>
                  <w:r>
                    <w:rPr/>
                    <w:t>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congruente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estipulado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"/>
                    </w:rPr>
                    <w:t> bases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invitación;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anticipo,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vicios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ocultos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obra,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conforme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 los términos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/>
                    <w:t> en el mismo.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10.429993pt;width:10pt;height:13.05pt;mso-position-horizontal-relative:page;mso-position-vertical-relative:page;z-index:-52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10.429993pt;width:394.5pt;height:133.9pt;mso-position-horizontal-relative:page;mso-position-vertical-relative:page;z-index:-52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adjudicación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directa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FASP-UI-03-2019/03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mejoramiento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Reinserción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San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José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Cabo,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B.C.S.,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240.0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SEPUIM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normatividad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aplicable;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encontró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inhabilitado</w:t>
                  </w:r>
                  <w:r>
                    <w:rPr>
                      <w:spacing w:val="9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resolución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SFP,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amparó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FASP-UI-04-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2019/03,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está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formalizado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cumple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jurídicas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aplicables,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proveedor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garantizó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 monto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anticipo,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contrato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vicios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ocultos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conforme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condiciones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pactadas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9"/>
                    </w:rPr>
                    <w:t> </w:t>
                  </w:r>
                  <w:r>
                    <w:rPr/>
                    <w:t>mismo.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56.710022pt;width:11.05pt;height:13.05pt;mso-position-horizontal-relative:page;mso-position-vertical-relative:page;z-index:-52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56.710022pt;width:394.5pt;height:107.15pt;mso-position-horizontal-relative:page;mso-position-vertical-relative:page;z-index:-52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expedientes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unitarios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contratos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FASP-UI-03-2019/01,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FASP-UI-03-</w:t>
                  </w:r>
                </w:p>
                <w:p>
                  <w:pPr>
                    <w:pStyle w:val="BodyText"/>
                    <w:spacing w:line="240" w:lineRule="auto" w:before="1"/>
                    <w:ind w:right="17"/>
                    <w:jc w:val="both"/>
                  </w:pPr>
                  <w:r>
                    <w:rPr/>
                    <w:t>2019/02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FASP-UI-04-2019/03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6,322.9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constató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obras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ejecutaron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periodos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posteriores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pactados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mismos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contaron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debida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justificación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1"/>
                    </w:rPr>
                    <w:t>sus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convenios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diferimiento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correspondientes;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casos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adicionales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extraordinarios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dictámenes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aprobación necesarios,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igual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obras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finiquitadas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entregadas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acuerdo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76.140015pt;width:10.85pt;height:13.05pt;mso-position-horizontal-relative:page;mso-position-vertical-relative:page;z-index:-52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76.140015pt;width:394.2pt;height:26.5pt;mso-position-horizontal-relative:page;mso-position-vertical-relative:page;z-index:-52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pólizas,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estimaciones,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facturas,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comprobante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transferencias,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bitácoras,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generadores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finiquitos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523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15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23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23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2288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2264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22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04.259995pt;width:394.5pt;height:120.6pt;mso-position-horizontal-relative:page;mso-position-vertical-relative:page;z-index:-52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contratos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FASP-UI-03-2019/01,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FASP-UI-03-2019/02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FASP-UI-04-2019/03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un </w:t>
                  </w:r>
                  <w:r>
                    <w:rPr/>
                    <w:t>monto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6,322.9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pagos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realizados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están</w:t>
                  </w:r>
                  <w:r>
                    <w:rPr>
                      <w:spacing w:val="84"/>
                    </w:rPr>
                    <w:t> </w:t>
                  </w:r>
                  <w:r>
                    <w:rPr/>
                    <w:t>soportados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documentación 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acredita</w:t>
                  </w:r>
                  <w:r>
                    <w:rPr/>
                    <w:t> la ejecución</w:t>
                  </w:r>
                  <w:r>
                    <w:rPr>
                      <w:spacing w:val="-1"/>
                    </w:rPr>
                    <w:t> de</w:t>
                  </w:r>
                  <w:r>
                    <w:rPr/>
                    <w:t> éstas,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los conceptos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obra </w:t>
                  </w:r>
                  <w:r>
                    <w:rPr>
                      <w:spacing w:val="-1"/>
                    </w:rPr>
                    <w:t>presentados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con  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generadores,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sus</w:t>
                  </w:r>
                  <w:r>
                    <w:rPr/>
                    <w:t>  precios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unitarios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incrementaron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autorizados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catálogo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9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finiquito;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cantidades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adicionales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y/o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extraordinarios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justificados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autorizados;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realizaron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retenciones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derechos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impuestos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anticipos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94"/>
                    </w:rPr>
                    <w:t> </w:t>
                  </w:r>
                  <w:r>
                    <w:rPr>
                      <w:spacing w:val="-1"/>
                    </w:rPr>
                    <w:t>amortizaron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su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totalidad.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37.25pt;width:8.65pt;height:13.05pt;mso-position-horizontal-relative:page;mso-position-vertical-relative:page;z-index:-52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f)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237.25pt;width:394.45pt;height:107pt;mso-position-horizontal-relative:page;mso-position-vertical-relative:page;z-index:-521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contratos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FASP-UI-03-2019/02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FASP-UI-04-2019/03,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los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generadores,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obra,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fotográfico,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croquis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localización,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volúmenes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extraordinarios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adicionales</w:t>
                  </w:r>
                  <w:r>
                    <w:rPr>
                      <w:spacing w:val="11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1,329.3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cantidades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conceptos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obra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seleccionados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pagadas,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obras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concluidas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periodo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pactado,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72"/>
                    </w:rPr>
                    <w:t> </w:t>
                  </w:r>
                  <w:r>
                    <w:rPr>
                      <w:spacing w:val="-1"/>
                    </w:rPr>
                    <w:t>encuentren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operación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cumplen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especificaciones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proyecto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construcción.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56.649994pt;width:16.2pt;height:13.05pt;mso-position-horizontal-relative:page;mso-position-vertical-relative:page;z-index:-521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17.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620003pt;margin-top:356.649994pt;width:389.05pt;height:13.05pt;mso-position-horizontal-relative:page;mso-position-vertical-relative:page;z-index:-521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análisis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contrato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obra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FASP-UI-03-2019/01,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0.089996pt;width:415.45pt;height:66.850pt;mso-position-horizontal-relative:page;mso-position-vertical-relative:page;z-index:-52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generadores,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obra,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reporte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fotográfico,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croquis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localización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volúmenes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extraordinarios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adicionales,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2,085.4</w:t>
                  </w:r>
                  <w:r>
                    <w:rPr>
                      <w:spacing w:val="11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concepto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obr</w:t>
                  </w:r>
                  <w:r>
                    <w:rPr>
                      <w:rFonts w:ascii="Calibri" w:hAnsi="Calibri" w:cs="Calibri" w:eastAsia="Calibri"/>
                    </w:rPr>
                    <w:t>a de colocación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“plafón”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cobró por</w:t>
                  </w:r>
                  <w:r>
                    <w:rPr>
                      <w:rFonts w:ascii="Calibri" w:hAnsi="Calibri" w:cs="Calibri" w:eastAsia="Calibri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duplicado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causando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pagos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exceso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7.0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el </w:t>
                  </w:r>
                  <w:r>
                    <w:rPr>
                      <w:spacing w:val="-1"/>
                    </w:rPr>
                    <w:t>proveedor.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49.190002pt;width:415.65pt;height:53.4pt;mso-position-horizontal-relative:page;mso-position-vertical-relative:page;z-index:-52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motivo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acredita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6,987.00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cargas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financieras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13.00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pesos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TESOFE,</w:t>
                  </w:r>
                  <w:r>
                    <w:rPr/>
                    <w:t>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solventa</w:t>
                  </w:r>
                  <w:r>
                    <w:rPr/>
                    <w:t> lo </w:t>
                  </w:r>
                  <w:r>
                    <w:rPr>
                      <w:spacing w:val="-1"/>
                    </w:rPr>
                    <w:t>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14.950012pt;width:66.650pt;height:13.05pt;mso-position-horizontal-relative:page;mso-position-vertical-relative:page;z-index:-520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Transparencia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40.390015pt;width:415.6pt;height:66.850pt;mso-position-horizontal-relative:page;mso-position-vertical-relative:page;z-index:-52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18.  </w:t>
                  </w:r>
                  <w:r>
                    <w:rPr>
                      <w:rFonts w:ascii="Calibri" w:hAnsi="Calibri"/>
                      <w:b/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informes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ejercicio,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obtenidos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través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formato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Financiero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Indicadores;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validó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cuarto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financiero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congruente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financiera;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otra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parte,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fueron publicados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Internet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SSPE.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19.5pt;width:415.5pt;height:53.4pt;mso-position-horizontal-relative:page;mso-position-vertical-relative:page;z-index:-52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19. </w:t>
                  </w:r>
                  <w:r>
                    <w:rPr>
                      <w:rFonts w:ascii="Calibri" w:hAnsi="Calibri"/>
                      <w:b/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publicaciones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Periódico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remitidos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SHCP,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publicaciones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trimestrales,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Periódico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Oficial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tuvieron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desfases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13 </w:t>
                  </w:r>
                  <w:r>
                    <w:rPr>
                      <w:spacing w:val="-1"/>
                    </w:rPr>
                    <w:t>hasta</w:t>
                  </w:r>
                  <w:r>
                    <w:rPr/>
                    <w:t> 75 </w:t>
                  </w:r>
                  <w:r>
                    <w:rPr>
                      <w:spacing w:val="-1"/>
                    </w:rPr>
                    <w:t>días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naturales.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519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16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1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1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1904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1880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18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415.4pt;height:53.4pt;mso-position-horizontal-relative:page;mso-position-vertical-relative:page;z-index:-51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CG/EPRA/622/2020,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70.019989pt;width:415.6pt;height:66.8pt;mso-position-horizontal-relative:page;mso-position-vertical-relative:page;z-index:-518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20. </w:t>
                  </w:r>
                  <w:r>
                    <w:rPr>
                      <w:rFonts w:ascii="Calibri" w:hAnsi="Calibri"/>
                      <w:b/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evidencia,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encontró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Internet,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contó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Anual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Evaluaciones (PAE),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éste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publicado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internet;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posible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verificar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0"/>
                    </w:rPr>
                    <w:t> </w:t>
                  </w:r>
                  <w:r>
                    <w:rPr>
                      <w:spacing w:val="-1"/>
                    </w:rPr>
                    <w:t>sujetara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desempeño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normativa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aplicable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respectivo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reporte en el </w:t>
                  </w:r>
                  <w:r>
                    <w:rPr>
                      <w:spacing w:val="-1"/>
                    </w:rPr>
                    <w:t>Sistema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SHCP.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49.12999pt;width:415.6pt;height:53.4pt;mso-position-horizontal-relative:page;mso-position-vertical-relative:page;z-index:-517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CG/EPRA/623/2020,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8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14.889984pt;width:415.55pt;height:80.25pt;mso-position-horizontal-relative:page;mso-position-vertical-relative:page;z-index:-517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21.   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Baja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remitió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informes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mensuales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el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los movimientos </w:t>
                  </w:r>
                  <w:r>
                    <w:rPr>
                      <w:spacing w:val="-1"/>
                    </w:rPr>
                    <w:t>presentados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bancarias,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situación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destino,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presupuestal</w:t>
                  </w:r>
                  <w:r>
                    <w:rPr/>
                    <w:t> 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metas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 Programa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Nacional,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presentando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retrasos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van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desde</w:t>
                  </w:r>
                  <w:r>
                    <w:rPr/>
                    <w:t> 1 </w:t>
                  </w:r>
                  <w:r>
                    <w:rPr>
                      <w:spacing w:val="-1"/>
                    </w:rPr>
                    <w:t>día hasta</w:t>
                  </w:r>
                  <w:r>
                    <w:rPr/>
                    <w:t> 60 </w:t>
                  </w:r>
                  <w:r>
                    <w:rPr>
                      <w:spacing w:val="-1"/>
                    </w:rPr>
                    <w:t>días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naturales.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07.429993pt;width:415.5pt;height:53.4pt;mso-position-horizontal-relative:page;mso-position-vertical-relative:page;z-index:-517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tales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CG/EPRA/624/2020,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2"/>
                    </w:rPr>
                    <w:t> </w:t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promovida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</w:t>
                  </w:r>
                  <w:r>
                    <w:rPr/>
                    <w:t> 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73.190002pt;width:166.4pt;height:13.05pt;mso-position-horizontal-relative:page;mso-position-vertical-relative:page;z-index:-517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Cumplimiento </w:t>
                  </w:r>
                  <w:r>
                    <w:rPr>
                      <w:rFonts w:ascii="Calibri"/>
                      <w:b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Objetivos</w:t>
                  </w:r>
                  <w:r>
                    <w:rPr>
                      <w:rFonts w:ascii="Calibri"/>
                      <w:b/>
                      <w:sz w:val="22"/>
                    </w:rPr>
                    <w:t> 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Metas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98.630005pt;width:415.35pt;height:39.950pt;mso-position-horizontal-relative:page;mso-position-vertical-relative:page;z-index:-516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/>
                      <w:b/>
                    </w:rPr>
                    <w:t>22. </w:t>
                  </w:r>
                  <w:r>
                    <w:rPr>
                      <w:rFonts w:ascii="Calibri"/>
                      <w:b/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asignados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200,452.2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40.3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%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497,291.7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81"/>
                    </w:rPr>
                    <w:t> </w:t>
                  </w:r>
                  <w:r>
                    <w:rPr/>
                    <w:t>en materia</w:t>
                  </w:r>
                  <w:r>
                    <w:rPr>
                      <w:spacing w:val="-1"/>
                    </w:rPr>
                    <w:t> 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seguridad 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50.950012pt;width:109.3pt;height:13.05pt;mso-position-horizontal-relative:page;mso-position-vertical-relative:page;z-index:-516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Ejercicio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76.299988pt;width:415.35pt;height:53.4pt;mso-position-horizontal-relative:page;mso-position-vertical-relative:page;z-index:-516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ejercido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/>
                    <w:t>2019, </w:t>
                  </w:r>
                  <w:r>
                    <w:rPr>
                      <w:spacing w:val="-1"/>
                    </w:rPr>
                    <w:t>un </w:t>
                  </w:r>
                  <w:r>
                    <w:rPr/>
                    <w:t>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159,746.3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pesos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al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31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2020,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196,196.5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cifras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representan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79.7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%,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97.9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%,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asignación,</w:t>
                  </w:r>
                  <w:r>
                    <w:rPr>
                      <w:spacing w:val="99"/>
                    </w:rPr>
                    <w:t> </w:t>
                  </w:r>
                  <w:r>
                    <w:rPr/>
                    <w:t>respectivamente.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42.059998pt;width:415.25pt;height:26.5pt;mso-position-horizontal-relative:page;mso-position-vertical-relative:page;z-index:-516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observó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159,662.9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cuales</w:t>
                  </w:r>
                  <w:r>
                    <w:rPr/>
                    <w:t> representan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 79.7 %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asignación.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80.940002pt;width:415.75pt;height:26.5pt;mso-position-horizontal-relative:page;mso-position-vertical-relative:page;z-index:-515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dependencias: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(SSP),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Procuraduría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(PGJ),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515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17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15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15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1496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1472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14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415.65pt;height:66.8pt;mso-position-horizontal-relative:page;mso-position-vertical-relative:page;z-index:-51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Centros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Reinserción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(CERESOS),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C3,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municipios;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mayor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PGJ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83,057.2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SSP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64,981.5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CERESOS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12,069.5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C3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3,617.4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tanto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destinado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36,441.4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3.459991pt;width:415.45pt;height:39.950pt;mso-position-horizontal-relative:page;mso-position-vertical-relative:page;z-index:-51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porcentaje ejercido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spacing w:val="-1"/>
                    </w:rPr>
                    <w:t>dependencia </w:t>
                  </w:r>
                  <w:r>
                    <w:rPr/>
                    <w:t>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31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2019, </w:t>
                  </w:r>
                  <w:r>
                    <w:rPr>
                      <w:spacing w:val="-1"/>
                    </w:rPr>
                    <w:t>fue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73.70%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la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SSP,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84.35% la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PGJ,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48.33% </w:t>
                  </w:r>
                  <w:r>
                    <w:rPr>
                      <w:rFonts w:ascii="Calibri" w:hAnsi="Calibri" w:cs="Calibri" w:eastAsia="Calibri"/>
                      <w:spacing w:val="1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los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CERESOS,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126.65% </w:t>
                  </w:r>
                  <w:r>
                    <w:rPr>
                      <w:rFonts w:ascii="Calibri" w:hAnsi="Calibri" w:cs="Calibri" w:eastAsia="Calibri"/>
                      <w:spacing w:val="1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el </w:t>
                  </w:r>
                  <w:r>
                    <w:rPr>
                      <w:rFonts w:ascii="Calibri" w:hAnsi="Calibri" w:cs="Calibri" w:eastAsia="Calibri"/>
                      <w:spacing w:val="13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Centro </w:t>
                  </w:r>
                  <w:r>
                    <w:rPr>
                      <w:rFonts w:ascii="Calibri" w:hAnsi="Calibri" w:cs="Calibri" w:eastAsia="Calibri"/>
                      <w:spacing w:val="1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Estatal </w:t>
                  </w:r>
                  <w:r>
                    <w:rPr>
                      <w:rFonts w:ascii="Calibri" w:hAnsi="Calibri" w:cs="Calibri" w:eastAsia="Calibri"/>
                      <w:spacing w:val="10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  <w:r>
                    <w:rPr>
                      <w:rFonts w:ascii="Calibri" w:hAnsi="Calibri" w:cs="Calibri" w:eastAsia="Calibri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1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Control </w:t>
                  </w:r>
                  <w:r>
                    <w:rPr>
                      <w:rFonts w:ascii="Calibri" w:hAnsi="Calibri" w:cs="Calibri" w:eastAsia="Calibri"/>
                      <w:spacing w:val="12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Confianza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86.73%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Municipios.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35.809998pt;width:415.65pt;height:26.5pt;mso-position-horizontal-relative:page;mso-position-vertical-relative:page;z-index:-513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distribuyó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(PPN)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aprobados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Consejo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Seguridad 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74.570007pt;width:288pt;height:13.05pt;mso-position-horizontal-relative:page;mso-position-vertical-relative:page;z-index:-513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 PPN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los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 </w:t>
                  </w:r>
                  <w:r>
                    <w:rPr>
                      <w:spacing w:val="-1"/>
                    </w:rPr>
                    <w:t>asignaron </w:t>
                  </w:r>
                  <w:r>
                    <w:rPr/>
                    <w:t>más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fueron: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0.010010pt;width:415.5pt;height:39.950pt;mso-position-horizontal-relative:page;mso-position-vertical-relative:page;z-index:-51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Tecnologías,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Apoyo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Policial,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las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Ciencias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Forenses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Investigación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Hechos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Delictivos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Información para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Seguridad Pública,</w:t>
                  </w:r>
                  <w:r>
                    <w:rPr/>
                    <w:t>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33.81%,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19.53%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13.55%,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respectivamente.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624001pt;margin-top:352.329987pt;width:248.25pt;height:13.05pt;mso-position-horizontal-relative:page;mso-position-vertical-relative:page;z-index:-513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 PPN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los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asignaron </w:t>
                  </w:r>
                  <w:r>
                    <w:rPr/>
                    <w:t>menos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77.769989pt;width:415.65pt;height:66.7pt;mso-position-horizontal-relative:page;mso-position-vertical-relative:page;z-index:-512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Implementación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Penal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Sistemas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Complementarios,</w:t>
                  </w:r>
                  <w:r>
                    <w:rPr/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Especialización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Instancias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Responsables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Búsqueda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Personas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Locales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Diseño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-1"/>
                    </w:rPr>
                    <w:t> Social 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Violencia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 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Delincuencia</w:t>
                  </w:r>
                  <w:r>
                    <w:rPr/>
                    <w:t> con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Participación</w:t>
                  </w:r>
                  <w:r>
                    <w:rPr>
                      <w:spacing w:val="-1"/>
                    </w:rPr>
                    <w:t> Ciudadana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 Temas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Seguridad Pública,</w:t>
                  </w:r>
                  <w:r>
                    <w:rPr/>
                    <w:t>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2.76%,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0.76%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0.17%,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respectivamente.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624001pt;margin-top:456.869995pt;width:329.45pt;height:13.05pt;mso-position-horizontal-relative:page;mso-position-vertical-relative:page;z-index:-512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31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2019, los PPN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que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pagaron </w:t>
                  </w:r>
                  <w:r>
                    <w:rPr/>
                    <w:t>más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82.309998pt;width:415.35pt;height:53.4pt;mso-position-horizontal-relative:page;mso-position-vertical-relative:page;z-index:-512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Tecnologías,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Apoyo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Policial,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65,319.1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Ciencias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Forenses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Investigación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Hechos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Delictivos,</w:t>
                  </w:r>
                  <w:r>
                    <w:rPr>
                      <w:spacing w:val="11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38,545.2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26,729.3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48.070007pt;width:205.8pt;height:13.05pt;mso-position-horizontal-relative:page;mso-position-vertical-relative:page;z-index:-512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 PPN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menos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pagados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73.539978pt;width:415.7pt;height:80.150pt;mso-position-horizontal-relative:page;mso-position-vertical-relative:page;z-index:-51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Implementación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y Desarrollo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/>
                    <w:t> Penal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Sistemas</w:t>
                  </w:r>
                  <w:r>
                    <w:rPr/>
                    <w:t> Complementarios,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5,364,.5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Especialización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Instancias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Responsables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Búsqueda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Personas,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1,487.5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pesos;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Locales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Diseño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Violencia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Delincuencia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Participación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Ciudadana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Temas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328.4</w:t>
                  </w:r>
                  <w:r>
                    <w:rPr>
                      <w:spacing w:val="7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66.059998pt;width:415.55pt;height:39.950pt;mso-position-horizontal-relative:page;mso-position-vertical-relative:page;z-index:-51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solicitó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adecuaciones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metas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montos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Nacional;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Instituciones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Locales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Diseño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Políticas</w:t>
                  </w:r>
                  <w:r>
                    <w:rPr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Públicas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 la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Social 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Violencia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Delincuencia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Participación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511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18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511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510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51064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51040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510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415.55pt;height:147.35pt;mso-position-horizontal-relative:page;mso-position-vertical-relative:page;z-index:-509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Ciudadana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Temas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Desarrollo,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Profesionalización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Certificación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Policial,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Tecnologías,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Apoyo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Policial,</w:t>
                  </w:r>
                  <w:r>
                    <w:rPr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Tecnologías,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Apoyo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Policial,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Implementación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Justicia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Penal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Sistemas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Complementarios,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Fortalecimiento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Penitenciario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Ejecución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Medidas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Adolescentes,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Ciencias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Forenses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Investigación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Hechos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Delictivos,</w:t>
                  </w:r>
                  <w:r>
                    <w:rPr>
                      <w:spacing w:val="112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Seguridad Pública,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Atención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Llamadas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Emergencia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Denuncias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Ciudadanas,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Fortalecimiento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85"/>
                    </w:rPr>
                    <w:t> </w:t>
                  </w:r>
                  <w:r>
                    <w:rPr/>
                    <w:t>Prevención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Combate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Delitos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Alto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Especialización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Instancias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Responsables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Búsqueda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Personas;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implicaron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modificación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original.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940002pt;margin-top:264.010010pt;width:162.9pt;height:13.05pt;mso-position-horizontal-relative:page;mso-position-vertical-relative:page;z-index:-509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Metas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Objetivos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89.449982pt;width:332pt;height:13.05pt;mso-position-horizontal-relative:page;mso-position-vertical-relative:page;z-index:-509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objetivos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/>
                    <w:t>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14.889984pt;width:178.1pt;height:13.05pt;mso-position-horizontal-relative:page;mso-position-vertical-relative:page;z-index:-509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De la </w:t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revisada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observó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que: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40.329987pt;width:7.45pt;height:13.05pt;mso-position-horizontal-relative:page;mso-position-vertical-relative:page;z-index:-508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40.329987pt;width:296.25pt;height:13.05pt;mso-position-horizontal-relative:page;mso-position-vertical-relative:page;z-index:-508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pagaron trabajos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reparación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módulo 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CERESO </w:t>
                  </w:r>
                  <w:r>
                    <w:rPr/>
                    <w:t>La Paz.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65.769989pt;width:7.45pt;height:13.05pt;mso-position-horizontal-relative:page;mso-position-vertical-relative:page;z-index:-508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65.769989pt;width:325.7pt;height:13.05pt;mso-position-horizontal-relative:page;mso-position-vertical-relative:page;z-index:-50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pagaron trabajos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obra y mejoramiento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dormitorio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mujeres.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91.209991pt;width:7.45pt;height:13.05pt;mso-position-horizontal-relative:page;mso-position-vertical-relative:page;z-index:-50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91.209991pt;width:186.25pt;height:13.05pt;mso-position-horizontal-relative:page;mso-position-vertical-relative:page;z-index:-507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instalación de</w:t>
                  </w:r>
                  <w:r>
                    <w:rPr/>
                    <w:t> portón</w:t>
                  </w:r>
                  <w:r>
                    <w:rPr>
                      <w:spacing w:val="-1"/>
                    </w:rPr>
                    <w:t> exterior.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16.669983pt;width:7.45pt;height:13.05pt;mso-position-horizontal-relative:page;mso-position-vertical-relative:page;z-index:-507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16.669983pt;width:280.7pt;height:13.05pt;mso-position-horizontal-relative:page;mso-position-vertical-relative:page;z-index:-507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pagaron pólizas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mantenimiento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preventivo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correctivo.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42.109985pt;width:7.45pt;height:13.05pt;mso-position-horizontal-relative:page;mso-position-vertical-relative:page;z-index:-507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42.109985pt;width:312.45pt;height:13.05pt;mso-position-horizontal-relative:page;mso-position-vertical-relative:page;z-index:-506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armamento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material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seguridad 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67.429993pt;width:7.45pt;height:13.05pt;mso-position-horizontal-relative:page;mso-position-vertical-relative:page;z-index:-506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67.429993pt;width:161.3pt;height:13.05pt;mso-position-horizontal-relative:page;mso-position-vertical-relative:page;z-index:-50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adquirieron bienes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informáticos.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92.869995pt;width:7.45pt;height:13.05pt;mso-position-horizontal-relative:page;mso-position-vertical-relative:page;z-index:-506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92.869995pt;width:163.85pt;height:13.05pt;mso-position-horizontal-relative:page;mso-position-vertical-relative:page;z-index:-50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adquirieron </w:t>
                  </w:r>
                  <w:r>
                    <w:rPr/>
                    <w:t>vehículos </w:t>
                  </w:r>
                  <w:r>
                    <w:rPr>
                      <w:spacing w:val="-1"/>
                    </w:rPr>
                    <w:t>equipados.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18.309998pt;width:7.45pt;height:13.05pt;mso-position-horizontal-relative:page;mso-position-vertical-relative:page;z-index:-505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18.309998pt;width:288.45pt;height:13.05pt;mso-position-horizontal-relative:page;mso-position-vertical-relative:page;z-index:-50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adquirieron uniformes</w:t>
                  </w:r>
                  <w:r>
                    <w:rPr/>
                    <w:t> y </w:t>
                  </w:r>
                  <w:r>
                    <w:rPr>
                      <w:spacing w:val="-1"/>
                    </w:rPr>
                    <w:t>equipo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protección</w:t>
                  </w:r>
                  <w:r>
                    <w:rPr>
                      <w:spacing w:val="-1"/>
                    </w:rPr>
                    <w:t> para personal.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43.75pt;width:7.45pt;height:13.05pt;mso-position-horizontal-relative:page;mso-position-vertical-relative:page;z-index:-505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43.75pt;width:180.3pt;height:13.05pt;mso-position-horizontal-relative:page;mso-position-vertical-relative:page;z-index:-50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adquirió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equipo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tecnológico</w:t>
                  </w:r>
                  <w:r>
                    <w:rPr/>
                    <w:t> forense.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69.219971pt;width:7.45pt;height:13.05pt;mso-position-horizontal-relative:page;mso-position-vertical-relative:page;z-index:-504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69.219971pt;width:296.05pt;height:13.05pt;mso-position-horizontal-relative:page;mso-position-vertical-relative:page;z-index:-50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suministraron productos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químicos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para identificación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humana.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94.659973pt;width:7.45pt;height:13.05pt;mso-position-horizontal-relative:page;mso-position-vertical-relative:page;z-index:-504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94.659973pt;width:171.65pt;height:13.05pt;mso-position-horizontal-relative:page;mso-position-vertical-relative:page;z-index:-503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aplicaron evaluaciones</w:t>
                  </w:r>
                  <w:r>
                    <w:rPr/>
                    <w:t> al </w:t>
                  </w:r>
                  <w:r>
                    <w:rPr>
                      <w:spacing w:val="-1"/>
                    </w:rPr>
                    <w:t>personal.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20.099976pt;width:7.45pt;height:13.05pt;mso-position-horizontal-relative:page;mso-position-vertical-relative:page;z-index:-50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20.099976pt;width:160.75pt;height:13.05pt;mso-position-horizontal-relative:page;mso-position-vertical-relative:page;z-index:-503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pagaron 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para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personal.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45.539978pt;width:415.6pt;height:53.25pt;mso-position-horizontal-relative:page;mso-position-vertical-relative:page;z-index:-50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corte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revisión,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han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106.1</w:t>
                  </w:r>
                  <w:r>
                    <w:rPr/>
                  </w:r>
                </w:p>
                <w:p>
                  <w:pPr>
                    <w:pStyle w:val="BodyText"/>
                    <w:spacing w:line="239" w:lineRule="auto" w:before="1"/>
                    <w:ind w:right="19"/>
                    <w:jc w:val="both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0.05%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asignado,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69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considera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15.4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generados,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no ejercidos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han destinado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los </w:t>
                  </w:r>
                  <w:r>
                    <w:rPr>
                      <w:spacing w:val="-1"/>
                    </w:rPr>
                    <w:t>fines</w:t>
                  </w:r>
                  <w:r>
                    <w:rPr/>
                    <w:t> y </w:t>
                  </w:r>
                  <w:r>
                    <w:rPr>
                      <w:spacing w:val="-1"/>
                    </w:rPr>
                    <w:t>objetivos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fondo,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han sido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reintegrados.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502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19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502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502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50224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50200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501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415.65pt;height:53.4pt;mso-position-horizontal-relative:page;mso-position-vertical-relative:page;z-index:-501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general,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reportó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58,969 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metas, 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Estructura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Presupuestaria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Seguimiento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reportó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algunas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partidas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superaron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metas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programadas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quedaron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pendientes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alcanzar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1.98%.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70.019989pt;width:415.45pt;height:39.950pt;mso-position-horizontal-relative:page;mso-position-vertical-relative:page;z-index:-50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En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2019,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tenía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3,789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elementos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policiales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operativos,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distribuidos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entre 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dependencias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299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Centros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Readaptación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Social;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458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SSP;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635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PGJ;</w:t>
                  </w:r>
                  <w:r>
                    <w:rPr/>
                    <w:t> 1,757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Policía </w:t>
                  </w:r>
                  <w:r>
                    <w:rPr>
                      <w:spacing w:val="-1"/>
                    </w:rPr>
                    <w:t>Municipal;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640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otras.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22.339996pt;width:415.5pt;height:53.3pt;mso-position-horizontal-relative:page;mso-position-vertical-relative:page;z-index:-50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contexto,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existió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indicador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5.0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policías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1,000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habitantes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2018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39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5.3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policías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por cada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-1"/>
                    </w:rPr>
                    <w:t> habitantes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2019. </w:t>
                  </w:r>
                  <w:r>
                    <w:rPr>
                      <w:spacing w:val="-1"/>
                    </w:rPr>
                    <w:t>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fuerza mínimo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1.8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policías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1,000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habitantes,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indicador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construido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Secretariado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Seguridad 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88.010010pt;width:415.6pt;height:53.4pt;mso-position-horizontal-relative:page;mso-position-vertical-relative:page;z-index:-50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índices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delictivos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presentaron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variaciones: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2018,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homicidios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31.15%;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robo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vehículos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34.23%;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robo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casa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habitación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15.91%;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lesiones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0.05%;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extorsión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6.57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otros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2.35%;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alza,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robo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transeúnte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373.81%;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robo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-1"/>
                    </w:rPr>
                    <w:t>negocios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215.85%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secuestro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100.00%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53.769989pt;width:415.3pt;height:26.5pt;mso-position-horizontal-relative:page;mso-position-vertical-relative:page;z-index:-50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En</w:t>
                  </w:r>
                  <w:r>
                    <w:rPr/>
                    <w:t> 2019,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índice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delictivo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estado (delitos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por cada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-1"/>
                    </w:rPr>
                    <w:t> habitantes)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31.8,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mientras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que,</w:t>
                  </w:r>
                  <w:r>
                    <w:rPr/>
                    <w:t> en el 2018, el </w:t>
                  </w:r>
                  <w:r>
                    <w:rPr>
                      <w:spacing w:val="-1"/>
                    </w:rPr>
                    <w:t>índice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delictivo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(delitos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/>
                    <w:t> cada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-1"/>
                    </w:rPr>
                    <w:t> habitantes)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32.9.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92.649994pt;width:415.25pt;height:26.5pt;mso-position-horizontal-relative:page;mso-position-vertical-relative:page;z-index:-50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contó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con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sobrepoblación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2018,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sin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embargo,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sobrepoblación por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2.56%,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-1"/>
                    </w:rPr>
                    <w:t>sus</w:t>
                  </w:r>
                  <w:r>
                    <w:rPr/>
                    <w:t> centros </w:t>
                  </w:r>
                  <w:r>
                    <w:rPr>
                      <w:spacing w:val="-1"/>
                    </w:rPr>
                    <w:t>penitenciarios.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624001pt;margin-top:431.429993pt;width:90.25pt;height:13.05pt;mso-position-horizontal-relative:page;mso-position-vertical-relative:page;z-index:-50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INDICADORES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SHCP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56.869995pt;width:415.35pt;height:26.5pt;mso-position-horizontal-relative:page;mso-position-vertical-relative:page;z-index:-499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metas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en  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reportados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Hacienda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observan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siguientes</w:t>
                  </w:r>
                  <w:r>
                    <w:rPr/>
                    <w:t> avances al cuarto </w:t>
                  </w:r>
                  <w:r>
                    <w:rPr>
                      <w:spacing w:val="-1"/>
                    </w:rPr>
                    <w:t>trimestre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2019.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95.75pt;width:415.4pt;height:26.5pt;mso-position-horizontal-relative:page;mso-position-vertical-relative:page;z-index:-49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Alza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tasa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anual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estatal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incidencia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delictiva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cien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mil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habitantes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111.69%;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34.630005pt;width:415.45pt;height:39.950pt;mso-position-horizontal-relative:page;mso-position-vertical-relative:page;z-index:-499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Porcentaje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policiales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reciben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capacitación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recurso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FASP,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rubros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Formación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inicial,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Formación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continua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Especialización,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respecto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convenidos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ejercicio </w:t>
                  </w:r>
                  <w:r>
                    <w:rPr>
                      <w:spacing w:val="-1"/>
                    </w:rPr>
                    <w:t>fiscal </w:t>
                  </w:r>
                  <w:r>
                    <w:rPr/>
                    <w:t>93.85%;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586.979980pt;width:415.55pt;height:26.5pt;mso-position-horizontal-relative:page;mso-position-vertical-relative:page;z-index:-499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Porcentaje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evaluaciones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vigentes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confianza,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fuerza 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entidad federativa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95.38%.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5.73999pt;width:404.45pt;height:13.05pt;mso-position-horizontal-relative:page;mso-position-vertical-relative:page;z-index:-49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pagaron 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FASP,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equivalentes</w:t>
                  </w:r>
                  <w:r>
                    <w:rPr/>
                    <w:t> al </w:t>
                  </w:r>
                  <w:r>
                    <w:rPr>
                      <w:spacing w:val="-1"/>
                    </w:rPr>
                    <w:t>79.6%.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(bancos</w:t>
                  </w:r>
                  <w:r>
                    <w:rPr/>
                    <w:t> al 31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2019)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498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20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49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49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49792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49768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379997pt;margin-top:145.459991pt;width:435.8pt;height:.1pt;mso-position-horizontal-relative:page;mso-position-vertical-relative:page;z-index:-49744" coordorigin="2048,2909" coordsize="8716,2">
            <v:shape style="position:absolute;left:2048;top:2909;width:8716;height:2" coordorigin="2048,2909" coordsize="8716,0" path="m2048,2909l10764,2909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379997pt;margin-top:159.019989pt;width:435.8pt;height:.1pt;mso-position-horizontal-relative:page;mso-position-vertical-relative:page;z-index:-49720" coordorigin="2048,3180" coordsize="8716,2">
            <v:shape style="position:absolute;left:2048;top:3180;width:8716;height:2" coordorigin="2048,3180" coordsize="8716,0" path="m2048,3180l10764,3180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02.379997pt;margin-top:547.269958pt;width:435.8pt;height:.1pt;mso-position-horizontal-relative:page;mso-position-vertical-relative:page;z-index:-49696" coordorigin="2048,10945" coordsize="8716,2">
            <v:shape style="position:absolute;left:2048;top:10945;width:8716;height:2" coordorigin="2048,10945" coordsize="8716,0" path="m2048,10945l10764,10945e" filled="false" stroked="true" strokeweight=".82003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496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899994pt;margin-top:103.989998pt;width:282.5pt;height:39.1pt;mso-position-horizontal-relative:page;mso-position-vertical-relative:page;z-index:-496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INDICADORES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APOYAR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EVALUACIÓN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LOS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RESULTADOS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FASP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  <w:p>
                  <w:pPr>
                    <w:spacing w:line="280" w:lineRule="atLeast" w:before="0"/>
                    <w:ind w:left="1575" w:right="1575" w:firstLine="0"/>
                    <w:jc w:val="center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ESTADO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BAJA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CALIFORNIA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SUR</w:t>
                  </w:r>
                  <w:r>
                    <w:rPr>
                      <w:rFonts w:ascii="Calibri" w:hAnsi="Calibri"/>
                      <w:spacing w:val="27"/>
                      <w:w w:val="99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570007pt;margin-top:149.349991pt;width:32.6pt;height:10.050pt;mso-position-horizontal-relative:page;mso-position-vertical-relative:page;z-index:-496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Indicador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859985pt;margin-top:149.349991pt;width:19.2pt;height:10.050pt;mso-position-horizontal-relative:page;mso-position-vertical-relative:page;z-index:-496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Valor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379997pt;margin-top:162.909988pt;width:400.75pt;height:384.85pt;mso-position-horizontal-relative:page;mso-position-vertical-relative:page;z-index:-495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I.-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EFICACIA</w:t>
                  </w:r>
                  <w:r>
                    <w:rPr>
                      <w:rFonts w:ascii="Calibri"/>
                      <w:sz w:val="16"/>
                    </w:rPr>
                    <w:t> E </w:t>
                  </w:r>
                  <w:r>
                    <w:rPr>
                      <w:rFonts w:ascii="Calibri"/>
                      <w:spacing w:val="-1"/>
                      <w:sz w:val="16"/>
                    </w:rPr>
                    <w:t>IMPACTO 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</w:rPr>
                    <w:t>LOS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DEL FONDO </w:t>
                  </w:r>
                  <w:r>
                    <w:rPr>
                      <w:rFonts w:ascii="Calibri"/>
                      <w:sz w:val="16"/>
                    </w:rPr>
                    <w:t>Y </w:t>
                  </w:r>
                  <w:r>
                    <w:rPr>
                      <w:rFonts w:ascii="Calibri"/>
                      <w:spacing w:val="-2"/>
                      <w:sz w:val="16"/>
                    </w:rPr>
                    <w:t>CUMPLIMIENTO</w:t>
                  </w:r>
                  <w:r>
                    <w:rPr>
                      <w:rFonts w:ascii="Calibri"/>
                      <w:spacing w:val="-1"/>
                      <w:sz w:val="16"/>
                    </w:rPr>
                    <w:t> 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OBJETIVOS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 </w:t>
                  </w:r>
                  <w:r>
                    <w:rPr>
                      <w:rFonts w:ascii="Calibri"/>
                      <w:spacing w:val="-1"/>
                      <w:sz w:val="16"/>
                    </w:rPr>
                    <w:t>METAS</w:t>
                  </w:r>
                </w:p>
                <w:p>
                  <w:pPr>
                    <w:spacing w:line="315" w:lineRule="auto" w:before="59"/>
                    <w:ind w:left="20" w:right="112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I.1.-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Importancia del FASP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respecto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del presupuesto estatal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asignado en materia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seguridad pública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(%).</w:t>
                  </w:r>
                  <w:r>
                    <w:rPr>
                      <w:rFonts w:ascii="Calibri" w:hAnsi="Calibri"/>
                      <w:spacing w:val="6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I.2.-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Nivel de gasto al </w:t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Calibri" w:hAnsi="Calibri"/>
                      <w:sz w:val="16"/>
                    </w:rPr>
                    <w:t>2019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(%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ejercido del monto asignado).</w:t>
                  </w:r>
                </w:p>
                <w:p>
                  <w:pPr>
                    <w:spacing w:line="19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I.3.-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Nivel de gasto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-1"/>
                      <w:sz w:val="16"/>
                    </w:rPr>
                    <w:t> marzo de 2020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(%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pagado del monto asignado).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(reportado estructura)</w:t>
                  </w:r>
                </w:p>
                <w:p>
                  <w:pPr>
                    <w:spacing w:line="315" w:lineRule="auto" w:before="59"/>
                    <w:ind w:left="20" w:right="756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I.4.-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Reprogramaciones realizadas al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 diciembre de </w:t>
                  </w:r>
                  <w:r>
                    <w:rPr>
                      <w:rFonts w:ascii="Calibri"/>
                      <w:sz w:val="16"/>
                    </w:rPr>
                    <w:t>2019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respecto del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presupuesto asignado del fondo (%).</w:t>
                  </w:r>
                  <w:r>
                    <w:rPr>
                      <w:rFonts w:ascii="Calibri"/>
                      <w:spacing w:val="5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I.5.-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Reprogramaciones realizadas al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 marzo de 2020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</w:rPr>
                    <w:t>respecto</w:t>
                  </w:r>
                  <w:r>
                    <w:rPr>
                      <w:rFonts w:ascii="Calibri"/>
                      <w:spacing w:val="-1"/>
                      <w:sz w:val="16"/>
                    </w:rPr>
                    <w:t> del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presupuesto asignado </w:t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fondo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(%).</w:t>
                  </w:r>
                </w:p>
                <w:p>
                  <w:pPr>
                    <w:spacing w:line="19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I.6.-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cumplieron las metas convenidas en el Anexo Técnico Único (Sí,</w:t>
                  </w:r>
                  <w:r>
                    <w:rPr>
                      <w:rFonts w:ascii="Calibri" w:hAnsi="Calibri"/>
                      <w:sz w:val="16"/>
                    </w:rPr>
                    <w:t> No,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Parcialmente).</w:t>
                  </w:r>
                </w:p>
                <w:p>
                  <w:pPr>
                    <w:spacing w:before="61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I.7.-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 alcanzadas al </w:t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 de </w:t>
                  </w:r>
                  <w:r>
                    <w:rPr>
                      <w:rFonts w:ascii="Calibri" w:hAnsi="Calibri"/>
                      <w:sz w:val="16"/>
                    </w:rPr>
                    <w:t>2019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respecto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 programadas en el Anexo Técnico Único (%).</w:t>
                  </w:r>
                </w:p>
                <w:p>
                  <w:pPr>
                    <w:spacing w:before="59"/>
                    <w:ind w:left="20" w:right="2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I.8.-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establecidas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entidad</w:t>
                  </w:r>
                  <w:r>
                    <w:rPr>
                      <w:rFonts w:ascii="Calibri" w:hAns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federativa</w:t>
                  </w:r>
                  <w:r>
                    <w:rPr>
                      <w:rFonts w:ascii="Calibri" w:hAns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indicadores</w:t>
                  </w:r>
                  <w:r>
                    <w:rPr>
                      <w:rFonts w:ascii="Calibri" w:hAnsi="Calibri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desempeño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cuarto</w:t>
                  </w:r>
                  <w:r>
                    <w:rPr>
                      <w:rFonts w:ascii="Calibri" w:hAnsi="Calibri"/>
                      <w:spacing w:val="5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trimestre </w:t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Sistema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Calibri" w:hAnsi="Calibri"/>
                      <w:sz w:val="16"/>
                    </w:rPr>
                    <w:t>SHCP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(Sí,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Parcialmente </w:t>
                  </w:r>
                  <w:r>
                    <w:rPr>
                      <w:rFonts w:ascii="Calibri" w:hAnsi="Calibri"/>
                      <w:sz w:val="16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No se definieron).</w:t>
                  </w:r>
                </w:p>
                <w:p>
                  <w:pPr>
                    <w:spacing w:line="312" w:lineRule="auto" w:before="61"/>
                    <w:ind w:left="20" w:right="379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I.9.-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Número de policías </w:t>
                  </w: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cada </w:t>
                  </w:r>
                  <w:r>
                    <w:rPr>
                      <w:rFonts w:ascii="Calibri" w:hAnsi="Calibri"/>
                      <w:sz w:val="16"/>
                    </w:rPr>
                    <w:t>1,000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habitantes en </w:t>
                  </w:r>
                  <w:r>
                    <w:rPr>
                      <w:rFonts w:ascii="Calibri" w:hAnsi="Calibri"/>
                      <w:sz w:val="16"/>
                    </w:rPr>
                    <w:t>2018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(%).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I.10.-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Número de policías </w:t>
                  </w: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cada</w:t>
                  </w:r>
                  <w:r>
                    <w:rPr>
                      <w:rFonts w:ascii="Calibri" w:hAnsi="Calibri"/>
                      <w:sz w:val="16"/>
                    </w:rPr>
                    <w:t> 1,000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habitantes en </w:t>
                  </w:r>
                  <w:r>
                    <w:rPr>
                      <w:rFonts w:ascii="Calibri" w:hAnsi="Calibri"/>
                      <w:sz w:val="16"/>
                    </w:rPr>
                    <w:t>2019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(%).</w:t>
                  </w:r>
                </w:p>
                <w:p>
                  <w:pPr>
                    <w:spacing w:before="2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 </w:t>
                  </w:r>
                </w:p>
                <w:p>
                  <w:pPr>
                    <w:spacing w:before="59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I.11.-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Delitos cometidos por cada </w:t>
                  </w:r>
                  <w:r>
                    <w:rPr>
                      <w:rFonts w:ascii="Calibri"/>
                      <w:sz w:val="16"/>
                    </w:rPr>
                    <w:t>1,000 </w:t>
                  </w:r>
                  <w:r>
                    <w:rPr>
                      <w:rFonts w:ascii="Calibri"/>
                      <w:spacing w:val="-1"/>
                      <w:sz w:val="16"/>
                    </w:rPr>
                    <w:t>habitantes en </w:t>
                  </w:r>
                  <w:r>
                    <w:rPr>
                      <w:rFonts w:ascii="Calibri"/>
                      <w:sz w:val="16"/>
                    </w:rPr>
                    <w:t>2019.</w:t>
                  </w:r>
                </w:p>
                <w:p>
                  <w:pPr>
                    <w:spacing w:line="315" w:lineRule="auto" w:before="59"/>
                    <w:ind w:left="20" w:right="1296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I.12.-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Sobrepoblación que existe en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 centros penitenciarios con respecto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su capacidad en </w:t>
                  </w:r>
                  <w:r>
                    <w:rPr>
                      <w:rFonts w:ascii="Calibri" w:hAnsi="Calibri"/>
                      <w:sz w:val="16"/>
                    </w:rPr>
                    <w:t>2019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(%).</w:t>
                  </w:r>
                  <w:r>
                    <w:rPr>
                      <w:rFonts w:ascii="Calibri" w:hAnsi="Calibri"/>
                      <w:spacing w:val="5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II.-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TRANSPARENCIA</w:t>
                  </w:r>
                  <w:r>
                    <w:rPr>
                      <w:rFonts w:ascii="Calibri" w:hAnsi="Calibri"/>
                      <w:spacing w:val="-3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 LA</w:t>
                  </w:r>
                  <w:r>
                    <w:rPr>
                      <w:rFonts w:ascii="Calibri" w:hAnsi="Calibri"/>
                      <w:spacing w:val="1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16"/>
                      <w:u w:val="single" w:color="000000"/>
                    </w:rPr>
                    <w:t>APLICACIÓN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 DE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LOS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RECURSOS.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19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II.1.-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Cumplimiento de la entrega 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los</w:t>
                  </w:r>
                  <w:r>
                    <w:rPr>
                      <w:rFonts w:ascii="Calibri"/>
                      <w:spacing w:val="-1"/>
                      <w:sz w:val="16"/>
                    </w:rPr>
                    <w:t> informes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-1"/>
                      <w:sz w:val="16"/>
                    </w:rPr>
                    <w:t> la </w:t>
                  </w:r>
                  <w:r>
                    <w:rPr>
                      <w:rFonts w:ascii="Calibri"/>
                      <w:sz w:val="16"/>
                    </w:rPr>
                    <w:t>SHCP.</w:t>
                  </w:r>
                </w:p>
                <w:p>
                  <w:pPr>
                    <w:spacing w:before="59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Índice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entrega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SHCP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sobre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ejercicio,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destino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FASP.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(Gestión</w:t>
                  </w:r>
                  <w:r>
                    <w:rPr>
                      <w:rFonts w:ascii="Calibri" w:hAnsi="Calibri"/>
                      <w:spacing w:val="5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Proyectos;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Financiero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Indicadores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Desempeño).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[Bueno=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Igual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100.0%;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Regular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menor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100.0%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mayor</w:t>
                  </w:r>
                  <w:r>
                    <w:rPr>
                      <w:rFonts w:ascii="Calibri" w:hAnsi="Calibri"/>
                      <w:spacing w:val="7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80.0%; 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Bajo </w:t>
                  </w:r>
                  <w:r>
                    <w:rPr>
                      <w:rFonts w:ascii="Calibri" w:hAnsi="Calibri"/>
                      <w:sz w:val="16"/>
                    </w:rPr>
                    <w:t>=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Menor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80.0%]</w:t>
                  </w:r>
                </w:p>
                <w:p>
                  <w:pPr>
                    <w:spacing w:before="61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II.2.-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Congruencia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información remitida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la </w:t>
                  </w:r>
                  <w:r>
                    <w:rPr>
                      <w:rFonts w:ascii="Calibri" w:hAnsi="Calibri"/>
                      <w:sz w:val="16"/>
                    </w:rPr>
                    <w:t>SHCP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sobre el ejercicio,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destino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resultados del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fondo (Formato Único).</w:t>
                  </w:r>
                </w:p>
                <w:p>
                  <w:pPr>
                    <w:spacing w:line="195" w:lineRule="exact" w:before="59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¿La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información</w:t>
                  </w:r>
                  <w:r>
                    <w:rPr>
                      <w:rFonts w:ascii="Calibri" w:hAnsi="Calibri" w:cs="Calibri" w:eastAsia="Calibri"/>
                      <w:spacing w:val="2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1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reporte</w:t>
                  </w:r>
                  <w:r>
                    <w:rPr>
                      <w:rFonts w:ascii="Calibri" w:hAnsi="Calibri" w:cs="Calibri" w:eastAsia="Calibri"/>
                      <w:spacing w:val="1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1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cuarto</w:t>
                  </w:r>
                  <w:r>
                    <w:rPr>
                      <w:rFonts w:ascii="Calibri" w:hAnsi="Calibri" w:cs="Calibri" w:eastAsia="Calibri"/>
                      <w:spacing w:val="2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trimestre</w:t>
                  </w:r>
                  <w:r>
                    <w:rPr>
                      <w:rFonts w:ascii="Calibri" w:hAnsi="Calibri" w:cs="Calibri" w:eastAsia="Calibri"/>
                      <w:spacing w:val="2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pacing w:val="1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“Formato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Avance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Financiero”</w:t>
                  </w:r>
                  <w:r>
                    <w:rPr>
                      <w:rFonts w:ascii="Calibri" w:hAnsi="Calibri" w:cs="Calibri" w:eastAsia="Calibri"/>
                      <w:spacing w:val="2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remitido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a</w:t>
                  </w:r>
                  <w:r>
                    <w:rPr>
                      <w:rFonts w:ascii="Calibri" w:hAnsi="Calibri" w:cs="Calibri" w:eastAsia="Calibri"/>
                      <w:spacing w:val="2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la</w:t>
                  </w:r>
                  <w:r>
                    <w:rPr>
                      <w:rFonts w:ascii="Calibri" w:hAnsi="Calibri" w:cs="Calibri" w:eastAsia="Calibri"/>
                      <w:spacing w:val="18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SHCP</w:t>
                  </w:r>
                  <w:r>
                    <w:rPr>
                      <w:rFonts w:ascii="Calibri" w:hAnsi="Calibri" w:cs="Calibri" w:eastAsia="Calibri"/>
                      <w:spacing w:val="1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coincide</w:t>
                  </w:r>
                  <w:r>
                    <w:rPr>
                      <w:rFonts w:ascii="Calibri" w:hAnsi="Calibri" w:cs="Calibri" w:eastAsia="Calibri"/>
                      <w:spacing w:val="17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con</w:t>
                  </w:r>
                  <w:r>
                    <w:rPr>
                      <w:rFonts w:ascii="Calibri" w:hAnsi="Calibri" w:cs="Calibri" w:eastAsia="Calibri"/>
                      <w:spacing w:val="2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los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registros contables </w:t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estado?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(Sí </w:t>
                  </w:r>
                  <w:r>
                    <w:rPr>
                      <w:rFonts w:ascii="Calibri" w:hAnsi="Calibri"/>
                      <w:sz w:val="16"/>
                    </w:rPr>
                    <w:t>o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No).</w:t>
                  </w:r>
                </w:p>
                <w:p>
                  <w:pPr>
                    <w:spacing w:before="61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II.3.-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Calidad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información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remitida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la SHCP.</w:t>
                  </w:r>
                </w:p>
                <w:p>
                  <w:pPr>
                    <w:spacing w:line="195" w:lineRule="exact" w:before="59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¿La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información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reporte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del </w:t>
                  </w:r>
                  <w:r>
                    <w:rPr>
                      <w:rFonts w:ascii="Calibri" w:hAnsi="Calibri" w:cs="Calibri" w:eastAsia="Calibri"/>
                      <w:spacing w:val="1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cuarto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trimestre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“¿Formato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Único”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remitido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a </w:t>
                  </w:r>
                  <w:r>
                    <w:rPr>
                      <w:rFonts w:ascii="Calibri" w:hAnsi="Calibri" w:cs="Calibri" w:eastAsia="Calibri"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la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1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SHCP </w:t>
                  </w:r>
                  <w:r>
                    <w:rPr>
                      <w:rFonts w:ascii="Calibri" w:hAnsi="Calibri" w:cs="Calibri" w:eastAsia="Calibri"/>
                      <w:spacing w:val="1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se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reportó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de </w:t>
                  </w:r>
                  <w:r>
                    <w:rPr>
                      <w:rFonts w:ascii="Calibri" w:hAnsi="Calibri" w:cs="Calibri" w:eastAsia="Calibri"/>
                      <w:spacing w:val="1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forma</w:t>
                  </w:r>
                </w:p>
                <w:p>
                  <w:pPr>
                    <w:spacing w:line="315" w:lineRule="auto" w:before="0"/>
                    <w:ind w:left="20" w:right="320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pormenorizada (obra por obra,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acción por acción)?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(Sí,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Parcialmente).</w:t>
                  </w:r>
                  <w:r>
                    <w:rPr>
                      <w:rFonts w:ascii="Calibri" w:hAnsi="Calibri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II.4.-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Difusión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información remitida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la </w:t>
                  </w:r>
                  <w:r>
                    <w:rPr>
                      <w:rFonts w:ascii="Calibri" w:hAnsi="Calibri"/>
                      <w:sz w:val="16"/>
                    </w:rPr>
                    <w:t>SHCP.</w:t>
                  </w:r>
                </w:p>
                <w:p>
                  <w:pPr>
                    <w:spacing w:line="240" w:lineRule="auto" w:before="0"/>
                    <w:ind w:left="20" w:right="18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¿El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difundió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su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página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internet,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órgano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local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oficial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difusión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otros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locales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comunicación,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8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remitidos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SHCP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sobre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ejercicio,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destino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fondo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(Gestión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Proyectos;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Financiero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e</w:t>
                  </w:r>
                  <w:r>
                    <w:rPr>
                      <w:rFonts w:ascii="Calibri" w:hAnsi="Calibri"/>
                      <w:spacing w:val="5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Indicadores 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Desempeño) (Sí,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¿Parcialmente)?</w:t>
                  </w:r>
                </w:p>
                <w:p>
                  <w:pPr>
                    <w:spacing w:before="59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III.-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EVALUACIÓN DEL FONDO.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61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III.1.-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estado realizó al cierre </w:t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ejercicio la evaluación sobre los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resultados del FASP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prevista por la normativa (Sí </w:t>
                  </w:r>
                  <w:r>
                    <w:rPr>
                      <w:rFonts w:ascii="Calibri" w:hAnsi="Calibri"/>
                      <w:sz w:val="16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No).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380005pt;margin-top:162.909988pt;width:26.05pt;height:99.5pt;mso-position-horizontal-relative:page;mso-position-vertical-relative:page;z-index:-495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44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 </w:t>
                  </w:r>
                </w:p>
                <w:p>
                  <w:pPr>
                    <w:spacing w:before="59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40.31%</w:t>
                  </w:r>
                </w:p>
                <w:p>
                  <w:pPr>
                    <w:spacing w:before="6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79.69%</w:t>
                  </w:r>
                </w:p>
                <w:p>
                  <w:pPr>
                    <w:spacing w:before="59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97.92%</w:t>
                  </w:r>
                </w:p>
                <w:p>
                  <w:pPr>
                    <w:spacing w:before="59"/>
                    <w:ind w:left="16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0.0%</w:t>
                  </w:r>
                </w:p>
                <w:p>
                  <w:pPr>
                    <w:spacing w:before="61"/>
                    <w:ind w:left="16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0.0%</w:t>
                  </w:r>
                </w:p>
                <w:p>
                  <w:pPr>
                    <w:spacing w:line="256" w:lineRule="exact" w:before="7"/>
                    <w:ind w:left="20" w:right="17" w:firstLine="32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  <w:r>
                    <w:rPr>
                      <w:rFonts w:asci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98.02%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820007pt;margin-top:269.97998pt;width:9.5pt;height:10.050pt;mso-position-horizontal-relative:page;mso-position-vertical-relative:page;z-index:-495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299988pt;margin-top:287.619995pt;width:12.15pt;height:22.8pt;mso-position-horizontal-relative:page;mso-position-vertical-relative:page;z-index:-495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5.0</w:t>
                  </w:r>
                </w:p>
                <w:p>
                  <w:pPr>
                    <w:spacing w:before="59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219971pt;margin-top:325.899994pt;width:16.25pt;height:22.8pt;mso-position-horizontal-relative:page;mso-position-vertical-relative:page;z-index:-494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31.8</w:t>
                  </w:r>
                </w:p>
                <w:p>
                  <w:pPr>
                    <w:spacing w:before="59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380005pt;margin-top:386.73999pt;width:26.05pt;height:10.050pt;mso-position-horizontal-relative:page;mso-position-vertical-relative:page;z-index:-494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820007pt;margin-top:409.320007pt;width:9.5pt;height:10.050pt;mso-position-horizontal-relative:page;mso-position-vertical-relative:page;z-index:-494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820007pt;margin-top:426.959991pt;width:9.5pt;height:10.050pt;mso-position-horizontal-relative:page;mso-position-vertical-relative:page;z-index:-494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820007pt;margin-top:462.23999pt;width:9.5pt;height:10.050pt;mso-position-horizontal-relative:page;mso-position-vertical-relative:page;z-index:-493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820007pt;margin-top:502.440002pt;width:9.5pt;height:10.050pt;mso-position-horizontal-relative:page;mso-position-vertical-relative:page;z-index:-493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820007pt;margin-top:537.719971pt;width:9.5pt;height:10.050pt;mso-position-horizontal-relative:page;mso-position-vertical-relative:page;z-index:-493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379997pt;margin-top:554.159973pt;width:437.6pt;height:19.95pt;mso-position-horizontal-relative:page;mso-position-vertical-relative:page;z-index:-493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586" w:right="0" w:hanging="56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Indicadores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entidad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fiscalizada,</w:t>
                  </w:r>
                  <w:r>
                    <w:rPr>
                      <w:rFonts w:asci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</w:rPr>
                    <w:t>Estructura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presupuestaria</w:t>
                  </w:r>
                  <w:r>
                    <w:rPr>
                      <w:rFonts w:asci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Seguimiento</w:t>
                  </w:r>
                  <w:r>
                    <w:rPr>
                      <w:rFonts w:asci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2019,</w:t>
                  </w:r>
                </w:p>
                <w:p>
                  <w:pPr>
                    <w:spacing w:before="2"/>
                    <w:ind w:left="58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Anexo Técnico Único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reportes enviados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la </w:t>
                  </w:r>
                  <w:r>
                    <w:rPr>
                      <w:rFonts w:ascii="Calibri" w:hAnsi="Calibri"/>
                      <w:sz w:val="16"/>
                    </w:rPr>
                    <w:t>SHCP.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605.820007pt;width:415.7pt;height:93.6pt;mso-position-horizontal-relative:page;mso-position-vertical-relative:page;z-index:-492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los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tuvo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1"/>
                    </w:rPr>
                    <w:t> </w:t>
                  </w:r>
                  <w:r>
                    <w:rPr>
                      <w:spacing w:val="-1"/>
                    </w:rPr>
                    <w:t>contribución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parcial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objetivos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ya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algunos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indicadores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metas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vinculados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éstos,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registraron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insuficiencias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7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Prioridad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Nacional: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Tecnologías,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Apoyo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Policial,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Fortalecimiento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Penitenciario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Ejecución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Medidas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Adolescentes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las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Ciencias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Forenses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492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21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492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379997pt;margin-top:134.459991pt;width:435.8pt;height:12pt;mso-position-horizontal-relative:page;mso-position-vertical-relative:page;z-index:-492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379997pt;margin-top:148.019989pt;width:435.8pt;height:12pt;mso-position-horizontal-relative:page;mso-position-vertical-relative:page;z-index:-491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379997pt;margin-top:536.269958pt;width:435.8pt;height:12pt;mso-position-horizontal-relative:page;mso-position-vertical-relative:page;z-index:-491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49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3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49120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49096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490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04.259995pt;width:415.65pt;height:66.8pt;mso-position-horizontal-relative:page;mso-position-vertical-relative:page;z-index:-490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Investigación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Hechos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Delictivos. 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Lo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anterior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estableció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como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financieras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establecidas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trabajos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1"/>
                    </w:rPr>
                    <w:t>como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son: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inoportunidad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2019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auditoría,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sólo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ejerció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79.69%,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97.92%,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respectivamente,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total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transferidos.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3.459991pt;width:312.2pt;height:13.05pt;mso-position-horizontal-relative:page;mso-position-vertical-relative:page;z-index:-490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Recuperaciones Operadas,</w:t>
                  </w:r>
                  <w:r>
                    <w:rPr>
                      <w:rFonts w:ascii="Calibri"/>
                      <w:b/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Cargas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Financieras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 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Montos por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Aclarar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08.899994pt;width:415.45pt;height:53.4pt;mso-position-horizontal-relative:page;mso-position-vertical-relative:page;z-index:-49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monto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7,191,132.59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transcurso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revisión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recuperaron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113,114.00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  <w:t> con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intervención 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ASF;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193.00</w:t>
                  </w:r>
                  <w:r>
                    <w:rPr>
                      <w:spacing w:val="80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cargas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financieras;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7,078,018.59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pendientes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aclaración.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74.570007pt;width:70.350pt;height:13.05pt;mso-position-horizontal-relative:page;mso-position-vertical-relative:page;z-index:-489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 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00.010010pt;width:415.35pt;height:26.5pt;mso-position-horizontal-relative:page;mso-position-vertical-relative:page;z-index:-48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/>
                    <w:t> 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lo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observado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por  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ASF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buen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gobierno:</w:t>
                  </w:r>
                  <w:r>
                    <w:rPr/>
                    <w:t> 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Controles</w:t>
                  </w:r>
                  <w:r>
                    <w:rPr/>
                    <w:t> 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internos</w:t>
                  </w:r>
                  <w:r>
                    <w:rPr/>
                    <w:t> 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Aseguramiento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calidad.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38.889984pt;width:232.95pt;height:13.05pt;mso-position-horizontal-relative:page;mso-position-vertical-relative:page;z-index:-489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Resumen de Resultados, 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Observaciones </w:t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 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364.329987pt;width:415.5pt;height:39.950pt;mso-position-horizontal-relative:page;mso-position-vertical-relative:page;z-index:-489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22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7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11</w:t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left"/>
                  </w:pP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solventados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emisión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4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restantes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generaron: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16.669983pt;width:415.3pt;height:26.5pt;mso-position-horizontal-relative:page;mso-position-vertical-relative:page;z-index:-488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Recomendación,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Solicitud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Aclaración,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Promoción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Responsabilidad Administrativa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Sancionatoria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Pliegos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Observaciones.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55.429993pt;width:46.05pt;height:13.05pt;mso-position-horizontal-relative:page;mso-position-vertical-relative:page;z-index:-4885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480.869995pt;width:415.55pt;height:133.950pt;mso-position-horizontal-relative:page;mso-position-vertical-relative:page;z-index:-48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revisó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134,981.3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67.3%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200,452.2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7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mediante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Distrito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Federal.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cuya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veracidad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responsable.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comprometió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197,714.8</w:t>
                  </w:r>
                  <w:r>
                    <w:rPr>
                      <w:spacing w:val="62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devengó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159,746.3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79.7%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91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devengó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196,196.5</w:t>
                  </w:r>
                  <w:r>
                    <w:rPr>
                      <w:spacing w:val="54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97.9%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Tesorería 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Federación </w:t>
                  </w:r>
                  <w:r>
                    <w:rPr/>
                    <w:t>1,427.6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pesos.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627.179993pt;width:415.55pt;height:66.8pt;mso-position-horizontal-relative:page;mso-position-vertical-relative:page;z-index:-488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ejercicio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recursos,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recurrió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en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inobservancias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normativa,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materia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adquisiciones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importe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7,191.1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representa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5.3%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auditada;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derivaron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promoción de</w:t>
                  </w:r>
                  <w:r>
                    <w:rPr/>
                    <w:t> las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acciones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correspondientes.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487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22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48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48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48712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48688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486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415.45pt;height:39.950pt;mso-position-horizontal-relative:page;mso-position-vertical-relative:page;z-index:-486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left"/>
                  </w:pPr>
                  <w:r>
                    <w:rPr>
                      <w:spacing w:val="-1"/>
                    </w:rPr>
                    <w:t>programa,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ya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entregó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ejercicio,</w:t>
                  </w:r>
                  <w:r>
                    <w:rPr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transferidos.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56.580002pt;width:415.45pt;height:39.950pt;mso-position-horizontal-relative:page;mso-position-vertical-relative:page;z-index:-486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conclusión,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realizó,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gestión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razonable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programa,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excepto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áreas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identificadas</w:t>
                  </w:r>
                  <w:r>
                    <w:rPr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mejorar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eficiencia </w:t>
                  </w:r>
                  <w:r>
                    <w:rPr/>
                    <w:t>en el </w:t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los </w:t>
                  </w:r>
                  <w:r>
                    <w:rPr>
                      <w:spacing w:val="-1"/>
                    </w:rPr>
                    <w:t>recursos.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35.089996pt;width:242.7pt;height:13.05pt;mso-position-horizontal-relative:page;mso-position-vertical-relative:page;z-index:-485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públicos</w:t>
                  </w:r>
                  <w:r>
                    <w:rPr>
                      <w:rFonts w:ascii="Calibri" w:hAns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intervinieron en 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67.25pt;width:75.850pt;height:13.05pt;mso-position-horizontal-relative:page;mso-position-vertical-relative:page;z-index:-485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Director</w:t>
                  </w:r>
                  <w:r>
                    <w:rPr/>
                    <w:t> </w:t>
                  </w:r>
                  <w:r>
                    <w:rPr>
                      <w:spacing w:val="-2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510010pt;margin-top:267.25pt;width:76.5pt;height:13.05pt;mso-position-horizontal-relative:page;mso-position-vertical-relative:page;z-index:-48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Director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31.449982pt;width:147.2pt;height:13.05pt;mso-position-horizontal-relative:page;mso-position-vertical-relative:page;z-index:-48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Mtro.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Fernando Domínguez</w:t>
                  </w:r>
                  <w:r>
                    <w:rPr/>
                    <w:t> Díaz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510010pt;margin-top:331.449982pt;width:119.9pt;height:13.05pt;mso-position-horizontal-relative:page;mso-position-vertical-relative:page;z-index:-48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L.C. Octavio </w:t>
                  </w:r>
                  <w:r>
                    <w:rPr/>
                    <w:t>Mena</w:t>
                  </w:r>
                  <w:r>
                    <w:rPr>
                      <w:spacing w:val="-1"/>
                    </w:rPr>
                    <w:t> Alarcón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89.049988pt;width:170.5pt;height:13.05pt;mso-position-horizontal-relative:page;mso-position-vertical-relative:page;z-index:-484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la </w:t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 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414.51001pt;width:415.7pt;height:93.6pt;mso-position-horizontal-relative:page;mso-position-vertical-relative:page;z-index:-484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 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fin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/>
                    <w:t>  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efectos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</w:t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520.469971pt;width:415.5pt;height:107.05pt;mso-position-horizontal-relative:page;mso-position-vertical-relative:page;z-index:-484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En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hallazgos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determinados,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remitió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oficio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>
                      <w:spacing w:val="-1"/>
                    </w:rPr>
                    <w:t>CG/3128/2020,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CG/3133/2020,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CG/3145/2020,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CG/3192/2020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CG/3231/2020,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fechas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4,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7,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8,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14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17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respectivamente,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presenta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propósito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observado;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derivado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86"/>
                    </w:rPr>
                    <w:t> </w:t>
                  </w:r>
                  <w:r>
                    <w:rPr>
                      <w:spacing w:val="-1"/>
                    </w:rPr>
                    <w:t>efectuado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documentación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67"/>
                    </w:rPr>
                    <w:t> </w:t>
                  </w:r>
                  <w:r>
                    <w:rPr/>
                    <w:t>ente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fiscalizado,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advierte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ésta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características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competencia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pertinencia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aclaren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spacing w:val="-1"/>
                    </w:rPr>
                    <w:t>justifiquen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observado,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12, 13, 14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15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informe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consideran </w:t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atendidos.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484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23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48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483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48328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48304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5.099998pt;margin-top:103.099968pt;width:413.600006pt;height:604.650085pt;mso-position-horizontal-relative:page;mso-position-vertical-relative:page;z-index:-48280" type="#_x0000_t75" stroked="false">
            <v:imagedata r:id="rId5" o:title=""/>
          </v:shape>
        </w:pict>
      </w:r>
      <w:r>
        <w:rPr/>
        <w:pict>
          <v:shape style="position:absolute;margin-left:84.103996pt;margin-top:69.069992pt;width:317.4pt;height:11pt;mso-position-horizontal-relative:page;mso-position-vertical-relative:page;z-index:-482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482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24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482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481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48160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48136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113.400002pt;margin-top:103.099998pt;width:404.9pt;height:595.550pt;mso-position-horizontal-relative:page;mso-position-vertical-relative:page;z-index:-48112" type="#_x0000_t75" stroked="false">
            <v:imagedata r:id="rId6" o:title=""/>
          </v:shape>
        </w:pict>
      </w:r>
      <w:r>
        <w:rPr/>
        <w:pict>
          <v:shape style="position:absolute;margin-left:355.950012pt;margin-top:69.069992pt;width:172pt;height:11pt;mso-position-horizontal-relative:page;mso-position-vertical-relative:page;z-index:-480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480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25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480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480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47992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47968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5.099998pt;margin-top:103.099998pt;width:433.3pt;height:474.7pt;mso-position-horizontal-relative:page;mso-position-vertical-relative:page;z-index:-47944" type="#_x0000_t75" stroked="false">
            <v:imagedata r:id="rId7" o:title=""/>
          </v:shape>
        </w:pict>
      </w:r>
      <w:r>
        <w:rPr/>
        <w:pict>
          <v:shape style="position:absolute;margin-left:84.103996pt;margin-top:69.069992pt;width:317.4pt;height:11pt;mso-position-horizontal-relative:page;mso-position-vertical-relative:page;z-index:-47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478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26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47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478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47824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47800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113.400002pt;margin-top:103.099998pt;width:425.5pt;height:569.5pt;mso-position-horizontal-relative:page;mso-position-vertical-relative:page;z-index:-47776" type="#_x0000_t75" stroked="false">
            <v:imagedata r:id="rId8" o:title=""/>
          </v:shape>
        </w:pict>
      </w:r>
      <w:r>
        <w:rPr/>
        <w:pict>
          <v:shape style="position:absolute;margin-left:355.950012pt;margin-top:69.069992pt;width:172pt;height:11pt;mso-position-horizontal-relative:page;mso-position-vertical-relative:page;z-index:-477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477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27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477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476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3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47656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47632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5.099998pt;margin-top:103.099998pt;width:395pt;height:594.950pt;mso-position-horizontal-relative:page;mso-position-vertical-relative:page;z-index:-47608" type="#_x0000_t75" stroked="false">
            <v:imagedata r:id="rId9" o:title=""/>
          </v:shape>
        </w:pict>
      </w:r>
      <w:r>
        <w:rPr/>
        <w:pict>
          <v:shape style="position:absolute;margin-left:84.103996pt;margin-top:69.069992pt;width:317.4pt;height:11pt;mso-position-horizontal-relative:page;mso-position-vertical-relative:page;z-index:-475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475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28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475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475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80003pt;margin-top:81.679993pt;width:416.6pt;height:.1pt;mso-position-horizontal-relative:page;mso-position-vertical-relative:page;z-index:-47488" coordorigin="2240,1634" coordsize="8332,2">
            <v:shape style="position:absolute;left:2240;top:1634;width:8332;height:2" coordorigin="2240,1634" coordsize="8332,0" path="m2240,1634l10571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80003pt;margin-top:720.096008pt;width:416.6pt;height:.1pt;mso-position-horizontal-relative:page;mso-position-vertical-relative:page;z-index:-47464" coordorigin="2240,14402" coordsize="8332,2">
            <v:shape style="position:absolute;left:2240;top:14402;width:8332;height:2" coordorigin="2240,14402" coordsize="8332,0" path="m2240,14402l10571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355.950012pt;margin-top:69.069992pt;width:172pt;height:11pt;mso-position-horizontal-relative:page;mso-position-vertical-relative:page;z-index:-474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Gobierno/Gasto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04.259995pt;width:48.8pt;height:13.05pt;mso-position-horizontal-relative:page;mso-position-vertical-relative:page;z-index:-474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29.699997pt;width:74.2pt;height:13.05pt;mso-position-horizontal-relative:page;mso-position-vertical-relative:page;z-index:-473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</w:rPr>
                    <w:t>Áreas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55.139999pt;width:415.55pt;height:26.5pt;mso-position-horizontal-relative:page;mso-position-vertical-relative:page;z-index:-47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Finanzas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Administración 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Baja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194.019989pt;width:220.55pt;height:13.05pt;mso-position-horizontal-relative:page;mso-position-vertical-relative:page;z-index:-473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19.459991pt;width:415.5pt;height:26.55pt;mso-position-horizontal-relative:page;mso-position-vertical-relative:page;z-index:-47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las</w:t>
                  </w:r>
                </w:p>
                <w:p>
                  <w:pPr>
                    <w:pStyle w:val="BodyText"/>
                    <w:spacing w:line="240" w:lineRule="auto" w:before="1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normativas </w:t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a </w:t>
                  </w:r>
                  <w:r>
                    <w:rPr>
                      <w:spacing w:val="-1"/>
                    </w:rPr>
                    <w:t>continuación 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58.369995pt;width:10.45pt;height:13.05pt;mso-position-horizontal-relative:page;mso-position-vertical-relative:page;z-index:-47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258.369995pt;width:306.4pt;height:13.05pt;mso-position-horizontal-relative:page;mso-position-vertical-relative:page;z-index:-47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Constitución </w:t>
                  </w:r>
                  <w:r>
                    <w:rPr/>
                    <w:t>Política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-1"/>
                    </w:rPr>
                    <w:t>Estados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Mexicanos: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134.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283.809998pt;width:10.45pt;height:13.05pt;mso-position-horizontal-relative:page;mso-position-vertical-relative:page;z-index:-47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283.809998pt;width:329.6pt;height:13.05pt;mso-position-horizontal-relative:page;mso-position-vertical-relative:page;z-index:-47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General 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Contabilidad Gubernamental: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42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70, </w:t>
                  </w:r>
                  <w:r>
                    <w:rPr>
                      <w:spacing w:val="-1"/>
                    </w:rPr>
                    <w:t>fracción </w:t>
                  </w:r>
                  <w:r>
                    <w:rPr/>
                    <w:t>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09.25pt;width:10.45pt;height:13.05pt;mso-position-horizontal-relative:page;mso-position-vertical-relative:page;z-index:-47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3.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09.25pt;width:228.45pt;height:13.05pt;mso-position-horizontal-relative:page;mso-position-vertical-relative:page;z-index:-471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Coordinación Fiscal:</w:t>
                  </w:r>
                  <w:r>
                    <w:rPr/>
                    <w:t> 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45, </w:t>
                  </w:r>
                  <w:r>
                    <w:rPr>
                      <w:spacing w:val="-1"/>
                    </w:rPr>
                    <w:t>fracción III.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34.570007pt;width:10.45pt;height:13.05pt;mso-position-horizontal-relative:page;mso-position-vertical-relative:page;z-index:-471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34.570007pt;width:313.150pt;height:13.05pt;mso-position-horizontal-relative:page;mso-position-vertical-relative:page;z-index:-47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Presupuesto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Egresos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Federación: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7, </w:t>
                  </w:r>
                  <w:r>
                    <w:rPr>
                      <w:spacing w:val="-1"/>
                    </w:rPr>
                    <w:t>párrafo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primero.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19998pt;margin-top:360.01001pt;width:10.45pt;height:13.05pt;mso-position-horizontal-relative:page;mso-position-vertical-relative:page;z-index:-47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5.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60.01001pt;width:321.150pt;height:13.05pt;mso-position-horizontal-relative:page;mso-position-vertical-relative:page;z-index:-47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Otras disposiciones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carácter </w:t>
                  </w:r>
                  <w:r>
                    <w:rPr>
                      <w:spacing w:val="-1"/>
                    </w:rPr>
                    <w:t>general, </w:t>
                  </w:r>
                  <w:r>
                    <w:rPr/>
                    <w:t>específico, </w:t>
                  </w:r>
                  <w:r>
                    <w:rPr>
                      <w:spacing w:val="-1"/>
                    </w:rPr>
                    <w:t>estatal</w:t>
                  </w:r>
                  <w:r>
                    <w:rPr/>
                    <w:t> 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municipal: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385.449982pt;width:394.35pt;height:39.950pt;mso-position-horizontal-relative:page;mso-position-vertical-relative:page;z-index:-47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Anexo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15/XLIII/17,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generales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ejercicio</w:t>
                  </w:r>
                </w:p>
                <w:p>
                  <w:pPr>
                    <w:pStyle w:val="BodyText"/>
                    <w:spacing w:line="240" w:lineRule="auto"/>
                    <w:ind w:right="21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Distrito </w:t>
                  </w:r>
                  <w:r>
                    <w:rPr>
                      <w:spacing w:val="-1"/>
                    </w:rPr>
                    <w:t>Federal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(FASP),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publicados</w:t>
                  </w:r>
                  <w:r>
                    <w:rPr/>
                    <w:t> 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-1"/>
                    </w:rPr>
                    <w:t>DOF</w:t>
                  </w:r>
                  <w:r>
                    <w:rPr/>
                    <w:t> el 06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2018: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37.790009pt;width:394.35pt;height:26.5pt;mso-position-horizontal-relative:page;mso-position-vertical-relative:page;z-index:-47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Arrendamientos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spacing w:val="-1"/>
                    </w:rPr>
                    <w:t>Sur: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/>
                    <w:t> 64, </w:t>
                  </w:r>
                  <w:r>
                    <w:rPr>
                      <w:spacing w:val="-1"/>
                    </w:rPr>
                    <w:t>primer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párrafo.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476.669983pt;width:359.35pt;height:13.05pt;mso-position-horizontal-relative:page;mso-position-vertical-relative:page;z-index:-47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2019/52 DI GBCS</w:t>
                  </w:r>
                  <w:r>
                    <w:rPr>
                      <w:spacing w:val="-1"/>
                    </w:rPr>
                    <w:t> SFA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SSA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DRM 122: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décima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séptima.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01.98999pt;width:394.25pt;height:39.950pt;mso-position-horizontal-relative:page;mso-position-vertical-relative:page;z-index:-469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Convenios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Institucional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spacing w:val="-1"/>
                    </w:rPr>
                    <w:t>municipios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Comondú,</w:t>
                  </w:r>
                  <w:r>
                    <w:rPr/>
                    <w:t> Loreto,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Mulegé: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octava.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554.309998pt;width:394.45pt;height:39.950pt;mso-position-horizontal-relative:page;mso-position-vertical-relative:page;z-index:-46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Convenio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y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Institucional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-1"/>
                    </w:rPr>
                    <w:t>celebrado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entre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Centro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"/>
                    <w:ind w:right="17"/>
                    <w:jc w:val="left"/>
                  </w:pP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Confianza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-1"/>
                    </w:rPr>
                    <w:t>municipio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Paz: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cláusula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primera.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06.659973pt;width:394.2pt;height:39.950pt;mso-position-horizontal-relative:page;mso-position-vertical-relative:page;z-index:-469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Materia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spacing w:val="-1"/>
                    </w:rPr>
                    <w:t>Capacitación,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spacing w:val="-1"/>
                    </w:rPr>
                    <w:t>celebrados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Academia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spacing w:val="-1"/>
                    </w:rPr>
                    <w:t>Estatal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Seguridad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Baja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Sur: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apartado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capacitaciones.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58.979980pt;width:254.6pt;height:13.05pt;mso-position-horizontal-relative:page;mso-position-vertical-relative:page;z-index:-469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Federal de</w:t>
                  </w:r>
                  <w:r>
                    <w:rPr/>
                    <w:t> Armas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Fuego</w:t>
                  </w:r>
                  <w:r>
                    <w:rPr/>
                    <w:t> 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Explosivos: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51.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660004pt;margin-top:684.416016pt;width:288.5pt;height:13.05pt;mso-position-horizontal-relative:page;mso-position-vertical-relative:page;z-index:-46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Cotización número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SIDCAM-GOB-057-2019: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020020pt;margin-top:722.330017pt;width:11.1pt;height:11pt;mso-position-horizontal-relative:page;mso-position-vertical-relative:page;z-index:-468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29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.679993pt;width:416.6pt;height:12pt;mso-position-horizontal-relative:page;mso-position-vertical-relative:page;z-index:-468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80003pt;margin-top:709.096008pt;width:416.6pt;height:12pt;mso-position-horizontal-relative:page;mso-position-vertical-relative:page;z-index:-468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64001pt;margin-top:81.679993pt;width:416.6pt;height:.1pt;mso-position-horizontal-relative:page;mso-position-vertical-relative:page;z-index:-46792" coordorigin="1673,1634" coordsize="8332,2">
            <v:shape style="position:absolute;left:1673;top:1634;width:8332;height:2" coordorigin="1673,1634" coordsize="8332,0" path="m1673,1634l10005,1634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64001pt;margin-top:720.096008pt;width:416.6pt;height:.1pt;mso-position-horizontal-relative:page;mso-position-vertical-relative:page;z-index:-46768" coordorigin="1673,14402" coordsize="8332,2">
            <v:shape style="position:absolute;left:1673;top:14402;width:8332;height:2" coordorigin="1673,14402" coordsize="8332,0" path="m1673,14402l10005,14402e" filled="false" stroked="true" strokeweight="1.0599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103996pt;margin-top:69.069992pt;width:317.4pt;height:11pt;mso-position-horizontal-relative:page;mso-position-vertical-relative:page;z-index:-467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04.259995pt;width:377.9pt;height:13.05pt;mso-position-horizontal-relative:page;mso-position-vertical-relative:page;z-index:-46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Cotización número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SIDCAM-GOB-033-2019: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3, </w:t>
                  </w:r>
                  <w:r>
                    <w:rPr>
                      <w:spacing w:val="-1"/>
                    </w:rPr>
                    <w:t>requisitos,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párrafo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segundo.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29.699997pt;width:288.5pt;height:13.05pt;mso-position-horizontal-relative:page;mso-position-vertical-relative:page;z-index:-46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Cotización número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SIDCAM-GOB-172-2019: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339996pt;margin-top:155.139999pt;width:288.5pt;height:13.05pt;mso-position-horizontal-relative:page;mso-position-vertical-relative:page;z-index:-46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Cotización número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SIDCAM-GOB-189-2019: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numeral </w:t>
                  </w:r>
                  <w:r>
                    <w:rPr/>
                    <w:t>4, </w:t>
                  </w:r>
                  <w:r>
                    <w:rPr>
                      <w:spacing w:val="-1"/>
                    </w:rPr>
                    <w:t>inciso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b.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180.580002pt;width:339.2pt;height:13.05pt;mso-position-horizontal-relative:page;mso-position-vertical-relative:page;z-index:-466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la 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para 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y 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06.019989pt;width:415.5pt;height:39.950pt;mso-position-horizontal-relative:page;mso-position-vertical-relative:page;z-index:-46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promover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emitir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su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58.369995pt;width:415.35pt;height:26.5pt;mso-position-horizontal-relative:page;mso-position-vertical-relative:page;z-index:-466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79,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tercero,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Política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Mexicanos.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297.130005pt;width:415.55pt;height:26.5pt;mso-position-horizontal-relative:page;mso-position-vertical-relative:page;z-index:-465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10,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I, 14,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III,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17,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39,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40,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la 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Rendición de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Cuentas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</w:t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103996pt;margin-top:722.330017pt;width:11.1pt;height:11pt;mso-position-horizontal-relative:page;mso-position-vertical-relative:page;z-index:-465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30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.679993pt;width:416.6pt;height:12pt;mso-position-horizontal-relative:page;mso-position-vertical-relative:page;z-index:-46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64001pt;margin-top:709.096008pt;width:416.6pt;height:12pt;mso-position-horizontal-relative:page;mso-position-vertical-relative:page;z-index:-465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50" w:h="15850"/>
      <w:pgMar w:top="1300" w:bottom="28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Antonio Del Pozo Gonzalez</dc:creator>
  <dc:title>TOMOS SICSA 1999</dc:title>
  <dcterms:created xsi:type="dcterms:W3CDTF">2021-04-06T12:18:41Z</dcterms:created>
  <dcterms:modified xsi:type="dcterms:W3CDTF">2021-04-06T12:18:41Z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2021-04-06T00:00:00Z</vt:filetime>
  </property>
</Properties>
</file>